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5A" w:rsidRPr="00A15D5A" w:rsidRDefault="00334B68" w:rsidP="00A15D5A">
      <w:pPr>
        <w:jc w:val="center"/>
        <w:rPr>
          <w:rFonts w:ascii="Calibri" w:eastAsia="楷体_GB2312" w:hAnsi="Calibri" w:cs="Times New Roman"/>
          <w:bCs/>
          <w:sz w:val="24"/>
          <w:szCs w:val="24"/>
        </w:rPr>
      </w:pPr>
      <w:r>
        <w:rPr>
          <w:rFonts w:eastAsia="楷体_GB2312" w:hint="eastAsia"/>
          <w:bCs/>
          <w:sz w:val="24"/>
          <w:szCs w:val="24"/>
        </w:rPr>
        <w:t>附件</w:t>
      </w:r>
      <w:r>
        <w:rPr>
          <w:rFonts w:eastAsia="楷体_GB2312" w:hint="eastAsia"/>
          <w:bCs/>
          <w:sz w:val="24"/>
          <w:szCs w:val="24"/>
        </w:rPr>
        <w:t xml:space="preserve">2 </w:t>
      </w:r>
      <w:r w:rsidR="00A15D5A">
        <w:rPr>
          <w:rFonts w:eastAsia="楷体_GB2312" w:hint="eastAsia"/>
          <w:bCs/>
          <w:sz w:val="24"/>
          <w:szCs w:val="24"/>
        </w:rPr>
        <w:t>上海应用技术学院</w:t>
      </w:r>
      <w:r w:rsidR="00A15D5A" w:rsidRPr="00A15D5A">
        <w:rPr>
          <w:rFonts w:ascii="Calibri" w:eastAsia="楷体_GB2312" w:hAnsi="Calibri" w:cs="Times New Roman" w:hint="eastAsia"/>
          <w:bCs/>
          <w:sz w:val="24"/>
          <w:szCs w:val="24"/>
        </w:rPr>
        <w:t>知识产权转让审批表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26"/>
        <w:gridCol w:w="284"/>
        <w:gridCol w:w="850"/>
        <w:gridCol w:w="425"/>
        <w:gridCol w:w="2744"/>
      </w:tblGrid>
      <w:tr w:rsidR="00A15D5A" w:rsidRPr="00FE717A" w:rsidTr="00CE46AF">
        <w:tc>
          <w:tcPr>
            <w:tcW w:w="2093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专利（软件）名称</w:t>
            </w:r>
          </w:p>
        </w:tc>
        <w:tc>
          <w:tcPr>
            <w:tcW w:w="6429" w:type="dxa"/>
            <w:gridSpan w:val="5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</w:tc>
      </w:tr>
      <w:tr w:rsidR="00A15D5A" w:rsidRPr="00FE717A" w:rsidTr="00CE46AF">
        <w:tc>
          <w:tcPr>
            <w:tcW w:w="2093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发明人所在部门</w:t>
            </w:r>
          </w:p>
        </w:tc>
        <w:tc>
          <w:tcPr>
            <w:tcW w:w="2410" w:type="dxa"/>
            <w:gridSpan w:val="2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受让方</w:t>
            </w:r>
          </w:p>
        </w:tc>
        <w:tc>
          <w:tcPr>
            <w:tcW w:w="3169" w:type="dxa"/>
            <w:gridSpan w:val="2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</w:tc>
      </w:tr>
      <w:tr w:rsidR="00A15D5A" w:rsidRPr="00FE717A" w:rsidTr="00CE46AF">
        <w:tc>
          <w:tcPr>
            <w:tcW w:w="2093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发明（设计）人</w:t>
            </w:r>
          </w:p>
        </w:tc>
        <w:tc>
          <w:tcPr>
            <w:tcW w:w="6429" w:type="dxa"/>
            <w:gridSpan w:val="5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</w:tc>
      </w:tr>
      <w:tr w:rsidR="00A15D5A" w:rsidRPr="00FE717A" w:rsidTr="00A15D5A">
        <w:tc>
          <w:tcPr>
            <w:tcW w:w="2093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第一转让方</w:t>
            </w:r>
          </w:p>
        </w:tc>
        <w:tc>
          <w:tcPr>
            <w:tcW w:w="2126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上海应用技术学院</w:t>
            </w:r>
          </w:p>
        </w:tc>
        <w:tc>
          <w:tcPr>
            <w:tcW w:w="1559" w:type="dxa"/>
            <w:gridSpan w:val="3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第二转让方</w:t>
            </w:r>
          </w:p>
        </w:tc>
        <w:tc>
          <w:tcPr>
            <w:tcW w:w="2744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</w:tc>
      </w:tr>
      <w:tr w:rsidR="00A15D5A" w:rsidRPr="00FE717A" w:rsidTr="00CE46AF">
        <w:tc>
          <w:tcPr>
            <w:tcW w:w="2093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专利转让类型</w:t>
            </w:r>
          </w:p>
        </w:tc>
        <w:tc>
          <w:tcPr>
            <w:tcW w:w="6429" w:type="dxa"/>
            <w:gridSpan w:val="5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宋体" w:eastAsia="宋体" w:hAnsi="宋体" w:cs="Times New Roman" w:hint="eastAsia"/>
              </w:rPr>
              <w:t>○</w:t>
            </w:r>
            <w:r w:rsidRPr="00FE717A">
              <w:rPr>
                <w:rFonts w:ascii="Calibri" w:eastAsia="宋体" w:hAnsi="Calibri" w:cs="Times New Roman" w:hint="eastAsia"/>
              </w:rPr>
              <w:t>发明专利</w:t>
            </w:r>
            <w:r w:rsidRPr="00FE717A">
              <w:rPr>
                <w:rFonts w:ascii="Calibri" w:eastAsia="宋体" w:hAnsi="Calibri" w:cs="Times New Roman" w:hint="eastAsia"/>
              </w:rPr>
              <w:t xml:space="preserve">  </w:t>
            </w:r>
            <w:r w:rsidRPr="00FE717A">
              <w:rPr>
                <w:rFonts w:ascii="宋体" w:eastAsia="宋体" w:hAnsi="宋体" w:cs="Times New Roman" w:hint="eastAsia"/>
              </w:rPr>
              <w:t>○</w:t>
            </w:r>
            <w:r w:rsidRPr="00FE717A">
              <w:rPr>
                <w:rFonts w:ascii="Calibri" w:eastAsia="宋体" w:hAnsi="Calibri" w:cs="Times New Roman" w:hint="eastAsia"/>
              </w:rPr>
              <w:t>实用新型</w:t>
            </w:r>
            <w:r w:rsidRPr="00FE717A">
              <w:rPr>
                <w:rFonts w:ascii="Calibri" w:eastAsia="宋体" w:hAnsi="Calibri" w:cs="Times New Roman" w:hint="eastAsia"/>
              </w:rPr>
              <w:t xml:space="preserve">  </w:t>
            </w:r>
            <w:r w:rsidRPr="00FE717A">
              <w:rPr>
                <w:rFonts w:ascii="宋体" w:eastAsia="宋体" w:hAnsi="宋体" w:cs="Times New Roman" w:hint="eastAsia"/>
              </w:rPr>
              <w:t>○</w:t>
            </w:r>
            <w:r w:rsidRPr="00FE717A">
              <w:rPr>
                <w:rFonts w:ascii="Calibri" w:eastAsia="宋体" w:hAnsi="Calibri" w:cs="Times New Roman" w:hint="eastAsia"/>
              </w:rPr>
              <w:t>外观设计</w:t>
            </w:r>
            <w:r w:rsidRPr="00FE717A">
              <w:rPr>
                <w:rFonts w:ascii="Calibri" w:eastAsia="宋体" w:hAnsi="Calibri" w:cs="Times New Roman" w:hint="eastAsia"/>
              </w:rPr>
              <w:t xml:space="preserve">  </w:t>
            </w:r>
            <w:r w:rsidRPr="00FE717A">
              <w:rPr>
                <w:rFonts w:ascii="宋体" w:eastAsia="宋体" w:hAnsi="宋体" w:cs="Times New Roman" w:hint="eastAsia"/>
              </w:rPr>
              <w:t>○</w:t>
            </w:r>
            <w:r w:rsidRPr="00FE717A">
              <w:rPr>
                <w:rFonts w:ascii="Calibri" w:eastAsia="宋体" w:hAnsi="Calibri" w:cs="Times New Roman" w:hint="eastAsia"/>
              </w:rPr>
              <w:t>软件登记</w:t>
            </w:r>
          </w:p>
        </w:tc>
      </w:tr>
      <w:tr w:rsidR="00A15D5A" w:rsidRPr="00FE717A" w:rsidTr="00CE46AF">
        <w:tc>
          <w:tcPr>
            <w:tcW w:w="2093" w:type="dxa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专利转让形式</w:t>
            </w:r>
          </w:p>
        </w:tc>
        <w:tc>
          <w:tcPr>
            <w:tcW w:w="6429" w:type="dxa"/>
            <w:gridSpan w:val="5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宋体" w:eastAsia="宋体" w:hAnsi="宋体" w:cs="Times New Roman" w:hint="eastAsia"/>
              </w:rPr>
              <w:t>○</w:t>
            </w:r>
            <w:r w:rsidRPr="00FE717A">
              <w:rPr>
                <w:rFonts w:ascii="Calibri" w:eastAsia="宋体" w:hAnsi="Calibri" w:cs="Times New Roman" w:hint="eastAsia"/>
              </w:rPr>
              <w:t>权利人转让</w:t>
            </w:r>
            <w:r w:rsidRPr="00FE717A">
              <w:rPr>
                <w:rFonts w:ascii="Calibri" w:eastAsia="宋体" w:hAnsi="Calibri" w:cs="Times New Roman" w:hint="eastAsia"/>
              </w:rPr>
              <w:t xml:space="preserve">  </w:t>
            </w:r>
            <w:r w:rsidRPr="00FE717A">
              <w:rPr>
                <w:rFonts w:ascii="宋体" w:eastAsia="宋体" w:hAnsi="宋体" w:cs="Times New Roman" w:hint="eastAsia"/>
              </w:rPr>
              <w:t>○</w:t>
            </w:r>
            <w:r w:rsidRPr="00FE717A">
              <w:rPr>
                <w:rFonts w:ascii="Calibri" w:eastAsia="宋体" w:hAnsi="Calibri" w:cs="Times New Roman" w:hint="eastAsia"/>
              </w:rPr>
              <w:t>独家许可</w:t>
            </w:r>
            <w:r w:rsidRPr="00FE717A">
              <w:rPr>
                <w:rFonts w:ascii="Calibri" w:eastAsia="宋体" w:hAnsi="Calibri" w:cs="Times New Roman" w:hint="eastAsia"/>
              </w:rPr>
              <w:t xml:space="preserve">  </w:t>
            </w:r>
            <w:r w:rsidRPr="00FE717A">
              <w:rPr>
                <w:rFonts w:ascii="宋体" w:eastAsia="宋体" w:hAnsi="宋体" w:cs="Times New Roman" w:hint="eastAsia"/>
              </w:rPr>
              <w:t>○</w:t>
            </w:r>
            <w:r w:rsidRPr="00FE717A">
              <w:rPr>
                <w:rFonts w:ascii="Calibri" w:eastAsia="宋体" w:hAnsi="Calibri" w:cs="Times New Roman" w:hint="eastAsia"/>
              </w:rPr>
              <w:t>排他许可</w:t>
            </w:r>
            <w:r w:rsidRPr="00FE717A">
              <w:rPr>
                <w:rFonts w:ascii="Calibri" w:eastAsia="宋体" w:hAnsi="Calibri" w:cs="Times New Roman" w:hint="eastAsia"/>
              </w:rPr>
              <w:t xml:space="preserve">  </w:t>
            </w:r>
            <w:r w:rsidRPr="00FE717A">
              <w:rPr>
                <w:rFonts w:ascii="宋体" w:eastAsia="宋体" w:hAnsi="宋体" w:cs="Times New Roman" w:hint="eastAsia"/>
              </w:rPr>
              <w:t>○</w:t>
            </w:r>
            <w:r w:rsidRPr="00FE717A">
              <w:rPr>
                <w:rFonts w:ascii="Calibri" w:eastAsia="宋体" w:hAnsi="Calibri" w:cs="Times New Roman" w:hint="eastAsia"/>
              </w:rPr>
              <w:t>普通许可</w:t>
            </w:r>
          </w:p>
        </w:tc>
      </w:tr>
      <w:tr w:rsidR="00A15D5A" w:rsidRPr="00FE717A" w:rsidTr="00CE46AF">
        <w:tc>
          <w:tcPr>
            <w:tcW w:w="8522" w:type="dxa"/>
            <w:gridSpan w:val="6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简介、价格：</w:t>
            </w:r>
          </w:p>
        </w:tc>
      </w:tr>
      <w:tr w:rsidR="00A15D5A" w:rsidRPr="00FE717A" w:rsidTr="00CE46AF">
        <w:trPr>
          <w:trHeight w:val="3206"/>
        </w:trPr>
        <w:tc>
          <w:tcPr>
            <w:tcW w:w="8522" w:type="dxa"/>
            <w:gridSpan w:val="6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专利</w:t>
            </w:r>
            <w:r w:rsidR="00DE7797">
              <w:rPr>
                <w:rFonts w:hint="eastAsia"/>
              </w:rPr>
              <w:t>持有人</w:t>
            </w:r>
            <w:r w:rsidRPr="00FE717A">
              <w:rPr>
                <w:rFonts w:ascii="Calibri" w:eastAsia="宋体" w:hAnsi="Calibri" w:cs="Times New Roman" w:hint="eastAsia"/>
              </w:rPr>
              <w:t>意见：</w:t>
            </w:r>
            <w:r>
              <w:rPr>
                <w:rFonts w:ascii="Calibri" w:eastAsia="宋体" w:hAnsi="Calibri" w:cs="Times New Roman" w:hint="eastAsia"/>
              </w:rPr>
              <w:t>（必须写明专利许可价格确定方式）</w:t>
            </w:r>
          </w:p>
          <w:p w:rsidR="00A15D5A" w:rsidRPr="00DE7797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Pr="00904B63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Pr="00FE717A" w:rsidRDefault="00A15D5A" w:rsidP="00CE46AF">
            <w:pPr>
              <w:ind w:right="840"/>
              <w:jc w:val="center"/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 xml:space="preserve">                                                  </w:t>
            </w:r>
            <w:r w:rsidRPr="00FE717A">
              <w:rPr>
                <w:rFonts w:ascii="Calibri" w:eastAsia="宋体" w:hAnsi="Calibri" w:cs="Times New Roman" w:hint="eastAsia"/>
              </w:rPr>
              <w:t>签字：</w:t>
            </w:r>
          </w:p>
          <w:p w:rsidR="00A15D5A" w:rsidRPr="00FE717A" w:rsidRDefault="00A15D5A" w:rsidP="00CE46AF">
            <w:pPr>
              <w:ind w:right="420" w:firstLineChars="3000" w:firstLine="6300"/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年</w:t>
            </w:r>
            <w:r w:rsidRPr="00FE717A">
              <w:rPr>
                <w:rFonts w:ascii="Calibri" w:eastAsia="宋体" w:hAnsi="Calibri" w:cs="Times New Roman" w:hint="eastAsia"/>
              </w:rPr>
              <w:t xml:space="preserve">    </w:t>
            </w:r>
            <w:r w:rsidRPr="00FE717A">
              <w:rPr>
                <w:rFonts w:ascii="Calibri" w:eastAsia="宋体" w:hAnsi="Calibri" w:cs="Times New Roman" w:hint="eastAsia"/>
              </w:rPr>
              <w:t>月</w:t>
            </w:r>
            <w:r w:rsidRPr="00FE717A">
              <w:rPr>
                <w:rFonts w:ascii="Calibri" w:eastAsia="宋体" w:hAnsi="Calibri" w:cs="Times New Roman" w:hint="eastAsia"/>
              </w:rPr>
              <w:t xml:space="preserve">     </w:t>
            </w:r>
            <w:r w:rsidRPr="00FE717A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15D5A" w:rsidRPr="00FE717A" w:rsidTr="00A15D5A">
        <w:trPr>
          <w:trHeight w:val="2682"/>
        </w:trPr>
        <w:tc>
          <w:tcPr>
            <w:tcW w:w="8522" w:type="dxa"/>
            <w:gridSpan w:val="6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院（部、所）</w:t>
            </w:r>
            <w:r>
              <w:rPr>
                <w:rFonts w:ascii="Calibri" w:eastAsia="宋体" w:hAnsi="Calibri" w:cs="Times New Roman" w:hint="eastAsia"/>
              </w:rPr>
              <w:t>审定</w:t>
            </w:r>
            <w:r w:rsidRPr="00FE717A">
              <w:rPr>
                <w:rFonts w:ascii="Calibri" w:eastAsia="宋体" w:hAnsi="Calibri" w:cs="Times New Roman" w:hint="eastAsia"/>
              </w:rPr>
              <w:t>意见：</w:t>
            </w:r>
          </w:p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Default="00A15D5A" w:rsidP="00CE46AF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 xml:space="preserve">                                        </w:t>
            </w:r>
          </w:p>
          <w:p w:rsidR="00A15D5A" w:rsidRDefault="00A15D5A" w:rsidP="00CE46AF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</w:p>
          <w:p w:rsidR="00A15D5A" w:rsidRDefault="00A15D5A" w:rsidP="00CE46AF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</w:p>
          <w:p w:rsidR="00A15D5A" w:rsidRDefault="00A15D5A" w:rsidP="00CE46AF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</w:p>
          <w:p w:rsidR="00A15D5A" w:rsidRPr="00FE717A" w:rsidRDefault="00A15D5A" w:rsidP="00CE46AF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</w:t>
            </w:r>
            <w:r w:rsidRPr="00FE717A">
              <w:rPr>
                <w:rFonts w:ascii="Calibri" w:eastAsia="宋体" w:hAnsi="Calibri" w:cs="Times New Roman" w:hint="eastAsia"/>
              </w:rPr>
              <w:t>科研院长（签字）：</w:t>
            </w:r>
          </w:p>
          <w:p w:rsidR="00A15D5A" w:rsidRPr="00FE717A" w:rsidRDefault="00A15D5A" w:rsidP="00CE46AF">
            <w:pPr>
              <w:ind w:right="420" w:firstLineChars="2800" w:firstLine="5880"/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年</w:t>
            </w:r>
            <w:r w:rsidRPr="00FE717A">
              <w:rPr>
                <w:rFonts w:ascii="Calibri" w:eastAsia="宋体" w:hAnsi="Calibri" w:cs="Times New Roman" w:hint="eastAsia"/>
              </w:rPr>
              <w:t xml:space="preserve">     </w:t>
            </w:r>
            <w:r w:rsidRPr="00FE717A">
              <w:rPr>
                <w:rFonts w:ascii="Calibri" w:eastAsia="宋体" w:hAnsi="Calibri" w:cs="Times New Roman" w:hint="eastAsia"/>
              </w:rPr>
              <w:t>月</w:t>
            </w:r>
            <w:r w:rsidRPr="00FE717A">
              <w:rPr>
                <w:rFonts w:ascii="Calibri" w:eastAsia="宋体" w:hAnsi="Calibri" w:cs="Times New Roman" w:hint="eastAsia"/>
              </w:rPr>
              <w:t xml:space="preserve">      </w:t>
            </w:r>
            <w:r w:rsidRPr="00FE717A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15D5A" w:rsidRPr="00FE717A" w:rsidTr="00CE46AF">
        <w:tc>
          <w:tcPr>
            <w:tcW w:w="8522" w:type="dxa"/>
            <w:gridSpan w:val="6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科技处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专利事务</w:t>
            </w:r>
            <w:r w:rsidRPr="00FE717A">
              <w:rPr>
                <w:rFonts w:ascii="Calibri" w:eastAsia="宋体" w:hAnsi="Calibri" w:cs="Times New Roman" w:hint="eastAsia"/>
              </w:rPr>
              <w:t>管理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审核</w:t>
            </w:r>
            <w:r w:rsidRPr="00FE717A">
              <w:rPr>
                <w:rFonts w:ascii="Calibri" w:eastAsia="宋体" w:hAnsi="Calibri" w:cs="Times New Roman" w:hint="eastAsia"/>
              </w:rPr>
              <w:t>意见：</w:t>
            </w:r>
          </w:p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Default="00A15D5A" w:rsidP="00CE46AF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经办人</w:t>
            </w:r>
            <w:r>
              <w:rPr>
                <w:rFonts w:hint="eastAsia"/>
              </w:rPr>
              <w:t>（董建功）</w:t>
            </w:r>
            <w:r>
              <w:rPr>
                <w:rFonts w:ascii="Calibri" w:eastAsia="宋体" w:hAnsi="Calibri" w:cs="Times New Roman" w:hint="eastAsia"/>
              </w:rPr>
              <w:t xml:space="preserve">           </w:t>
            </w:r>
          </w:p>
          <w:p w:rsidR="00A15D5A" w:rsidRPr="00A15D5A" w:rsidRDefault="00A15D5A" w:rsidP="00CE46AF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</w:p>
          <w:p w:rsidR="00A15D5A" w:rsidRPr="00FE717A" w:rsidRDefault="00A15D5A" w:rsidP="00CE46AF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审核人</w:t>
            </w:r>
            <w:r>
              <w:rPr>
                <w:rFonts w:hint="eastAsia"/>
              </w:rPr>
              <w:t>（程道来）</w:t>
            </w:r>
            <w:r>
              <w:rPr>
                <w:rFonts w:ascii="Calibri" w:eastAsia="宋体" w:hAnsi="Calibri" w:cs="Times New Roman" w:hint="eastAsia"/>
              </w:rPr>
              <w:t xml:space="preserve">           </w:t>
            </w:r>
          </w:p>
        </w:tc>
      </w:tr>
      <w:tr w:rsidR="00A15D5A" w:rsidRPr="00FE717A" w:rsidTr="00CE46AF">
        <w:tc>
          <w:tcPr>
            <w:tcW w:w="8522" w:type="dxa"/>
            <w:gridSpan w:val="6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科技处领导意见：</w:t>
            </w:r>
          </w:p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</w:p>
        </w:tc>
      </w:tr>
      <w:tr w:rsidR="00A15D5A" w:rsidRPr="00FE717A" w:rsidTr="00CE46AF">
        <w:tc>
          <w:tcPr>
            <w:tcW w:w="8522" w:type="dxa"/>
            <w:gridSpan w:val="6"/>
          </w:tcPr>
          <w:p w:rsidR="00A15D5A" w:rsidRPr="00FE717A" w:rsidRDefault="00A15D5A" w:rsidP="00CE46AF">
            <w:pPr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备注：</w:t>
            </w:r>
            <w:r w:rsidRPr="00FE717A">
              <w:rPr>
                <w:rFonts w:ascii="Calibri" w:eastAsia="宋体" w:hAnsi="Calibri" w:cs="Times New Roman" w:hint="eastAsia"/>
              </w:rPr>
              <w:t>1</w:t>
            </w:r>
            <w:r w:rsidRPr="00FE717A">
              <w:rPr>
                <w:rFonts w:ascii="Calibri" w:eastAsia="宋体" w:hAnsi="Calibri" w:cs="Times New Roman" w:hint="eastAsia"/>
              </w:rPr>
              <w:t>、一式两份，科技处一份，发明（设计）人一份；</w:t>
            </w:r>
          </w:p>
          <w:p w:rsidR="00A15D5A" w:rsidRPr="00904B63" w:rsidRDefault="00A15D5A" w:rsidP="00A15D5A">
            <w:pPr>
              <w:ind w:firstLineChars="300" w:firstLine="630"/>
              <w:rPr>
                <w:rFonts w:ascii="Calibri" w:eastAsia="宋体" w:hAnsi="Calibri" w:cs="Times New Roman"/>
              </w:rPr>
            </w:pPr>
            <w:r w:rsidRPr="00FE717A">
              <w:rPr>
                <w:rFonts w:ascii="Calibri" w:eastAsia="宋体" w:hAnsi="Calibri" w:cs="Times New Roman" w:hint="eastAsia"/>
              </w:rPr>
              <w:t>2</w:t>
            </w:r>
            <w:r w:rsidRPr="00FE717A">
              <w:rPr>
                <w:rFonts w:ascii="Calibri" w:eastAsia="宋体" w:hAnsi="Calibri" w:cs="Times New Roman" w:hint="eastAsia"/>
              </w:rPr>
              <w:t>、办理联系人：</w:t>
            </w:r>
            <w:r>
              <w:rPr>
                <w:rFonts w:hint="eastAsia"/>
              </w:rPr>
              <w:t>董建功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 w:rsidRPr="00FE717A">
              <w:rPr>
                <w:rFonts w:ascii="Calibri" w:eastAsia="宋体" w:hAnsi="Calibri" w:cs="Times New Roman" w:hint="eastAsia"/>
              </w:rPr>
              <w:t>电话：</w:t>
            </w:r>
            <w:r>
              <w:rPr>
                <w:rFonts w:hint="eastAsia"/>
              </w:rPr>
              <w:t>60873</w:t>
            </w:r>
            <w:r w:rsidRPr="00FE717A"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hint="eastAsia"/>
              </w:rPr>
              <w:t>62</w:t>
            </w:r>
          </w:p>
        </w:tc>
      </w:tr>
    </w:tbl>
    <w:p w:rsidR="00DE7797" w:rsidRDefault="00DE7797">
      <w:pPr>
        <w:widowControl/>
        <w:jc w:val="left"/>
      </w:pPr>
      <w:r>
        <w:br w:type="page"/>
      </w:r>
    </w:p>
    <w:sectPr w:rsidR="00DE7797" w:rsidSect="00E9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49" w:rsidRDefault="00ED6449" w:rsidP="00A15D5A">
      <w:r>
        <w:separator/>
      </w:r>
    </w:p>
  </w:endnote>
  <w:endnote w:type="continuationSeparator" w:id="1">
    <w:p w:rsidR="00ED6449" w:rsidRDefault="00ED6449" w:rsidP="00A15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49" w:rsidRDefault="00ED6449" w:rsidP="00A15D5A">
      <w:r>
        <w:separator/>
      </w:r>
    </w:p>
  </w:footnote>
  <w:footnote w:type="continuationSeparator" w:id="1">
    <w:p w:rsidR="00ED6449" w:rsidRDefault="00ED6449" w:rsidP="00A15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4EA"/>
    <w:rsid w:val="00075BB0"/>
    <w:rsid w:val="000A40E3"/>
    <w:rsid w:val="00334B68"/>
    <w:rsid w:val="003F6303"/>
    <w:rsid w:val="0064598A"/>
    <w:rsid w:val="00907644"/>
    <w:rsid w:val="00A15D5A"/>
    <w:rsid w:val="00B47150"/>
    <w:rsid w:val="00BE7A7C"/>
    <w:rsid w:val="00D27695"/>
    <w:rsid w:val="00D44E93"/>
    <w:rsid w:val="00DE7797"/>
    <w:rsid w:val="00E966E2"/>
    <w:rsid w:val="00ED6449"/>
    <w:rsid w:val="00FB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34E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4EA"/>
    <w:rPr>
      <w:color w:val="0000FF"/>
      <w:u w:val="single"/>
    </w:rPr>
  </w:style>
  <w:style w:type="paragraph" w:styleId="a4">
    <w:name w:val="Salutation"/>
    <w:basedOn w:val="a"/>
    <w:next w:val="a"/>
    <w:link w:val="Char"/>
    <w:rsid w:val="00FB34EA"/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称呼 Char"/>
    <w:basedOn w:val="a0"/>
    <w:link w:val="a4"/>
    <w:rsid w:val="00FB34EA"/>
    <w:rPr>
      <w:rFonts w:ascii="Times New Roman" w:eastAsia="宋体" w:hAnsi="Times New Roman" w:cs="Times New Roman"/>
      <w:sz w:val="28"/>
      <w:szCs w:val="28"/>
    </w:rPr>
  </w:style>
  <w:style w:type="paragraph" w:styleId="a5">
    <w:name w:val="Closing"/>
    <w:basedOn w:val="a"/>
    <w:link w:val="Char0"/>
    <w:rsid w:val="00FB34EA"/>
    <w:pPr>
      <w:ind w:leftChars="2100" w:left="1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0">
    <w:name w:val="结束语 Char"/>
    <w:basedOn w:val="a0"/>
    <w:link w:val="a5"/>
    <w:rsid w:val="00FB34EA"/>
    <w:rPr>
      <w:rFonts w:ascii="Times New Roman" w:eastAsia="宋体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FB3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paragraph"/>
    <w:basedOn w:val="a"/>
    <w:rsid w:val="00FB3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B34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34EA"/>
    <w:rPr>
      <w:sz w:val="18"/>
      <w:szCs w:val="18"/>
    </w:rPr>
  </w:style>
  <w:style w:type="character" w:customStyle="1" w:styleId="1Char">
    <w:name w:val="标题 1 Char"/>
    <w:basedOn w:val="a0"/>
    <w:link w:val="1"/>
    <w:rsid w:val="00FB34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正文文本缩进 Char"/>
    <w:basedOn w:val="a0"/>
    <w:link w:val="a8"/>
    <w:locked/>
    <w:rsid w:val="00FB34EA"/>
    <w:rPr>
      <w:rFonts w:ascii="宋体" w:hAnsi="宋体"/>
      <w:sz w:val="28"/>
      <w:szCs w:val="28"/>
    </w:rPr>
  </w:style>
  <w:style w:type="paragraph" w:styleId="a8">
    <w:name w:val="Body Text Indent"/>
    <w:basedOn w:val="a"/>
    <w:link w:val="Char2"/>
    <w:rsid w:val="00FB34EA"/>
    <w:pPr>
      <w:ind w:firstLineChars="192" w:firstLine="538"/>
    </w:pPr>
    <w:rPr>
      <w:rFonts w:ascii="宋体" w:hAnsi="宋体"/>
      <w:sz w:val="28"/>
      <w:szCs w:val="28"/>
    </w:rPr>
  </w:style>
  <w:style w:type="character" w:customStyle="1" w:styleId="Char10">
    <w:name w:val="正文文本缩进 Char1"/>
    <w:basedOn w:val="a0"/>
    <w:link w:val="a8"/>
    <w:uiPriority w:val="99"/>
    <w:semiHidden/>
    <w:rsid w:val="00FB34EA"/>
  </w:style>
  <w:style w:type="paragraph" w:styleId="a9">
    <w:name w:val="header"/>
    <w:basedOn w:val="a"/>
    <w:link w:val="Char3"/>
    <w:uiPriority w:val="99"/>
    <w:semiHidden/>
    <w:unhideWhenUsed/>
    <w:rsid w:val="00A15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A15D5A"/>
    <w:rPr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A15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A15D5A"/>
    <w:rPr>
      <w:sz w:val="18"/>
      <w:szCs w:val="18"/>
    </w:rPr>
  </w:style>
  <w:style w:type="character" w:styleId="ab">
    <w:name w:val="Strong"/>
    <w:basedOn w:val="a0"/>
    <w:uiPriority w:val="22"/>
    <w:qFormat/>
    <w:rsid w:val="00D27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</dc:creator>
  <cp:lastModifiedBy>cdl</cp:lastModifiedBy>
  <cp:revision>3</cp:revision>
  <dcterms:created xsi:type="dcterms:W3CDTF">2015-06-09T09:46:00Z</dcterms:created>
  <dcterms:modified xsi:type="dcterms:W3CDTF">2015-06-09T09:47:00Z</dcterms:modified>
</cp:coreProperties>
</file>