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340" w:lineRule="exact"/>
        <w:rPr>
          <w:rFonts w:ascii="黑体"/>
          <w:b w:val="0"/>
          <w:bCs w:val="0"/>
          <w:sz w:val="52"/>
          <w:szCs w:val="52"/>
        </w:rPr>
      </w:pPr>
      <w:r>
        <w:rPr>
          <w:rFonts w:hint="eastAsia" w:ascii="黑体" w:hAnsi="黑体" w:cs="黑体"/>
          <w:b w:val="0"/>
          <w:bCs w:val="0"/>
          <w:sz w:val="52"/>
          <w:szCs w:val="52"/>
        </w:rPr>
        <w:t>上海应用技术</w:t>
      </w:r>
      <w:r>
        <w:rPr>
          <w:rFonts w:hint="eastAsia" w:ascii="黑体" w:hAnsi="黑体" w:cs="黑体"/>
          <w:b w:val="0"/>
          <w:bCs w:val="0"/>
          <w:sz w:val="52"/>
          <w:szCs w:val="52"/>
          <w:lang w:val="en-US" w:eastAsia="zh-CN"/>
        </w:rPr>
        <w:t>大学</w:t>
      </w:r>
    </w:p>
    <w:p>
      <w:pPr>
        <w:pStyle w:val="4"/>
        <w:spacing w:line="1340" w:lineRule="exact"/>
        <w:rPr>
          <w:rFonts w:ascii="黑体"/>
          <w:b w:val="0"/>
          <w:bCs w:val="0"/>
          <w:sz w:val="48"/>
          <w:szCs w:val="48"/>
        </w:rPr>
      </w:pPr>
      <w:r>
        <w:rPr>
          <w:rFonts w:hint="eastAsia" w:ascii="黑体" w:hAnsi="黑体" w:cs="黑体"/>
          <w:b w:val="0"/>
          <w:bCs w:val="0"/>
          <w:sz w:val="48"/>
          <w:szCs w:val="48"/>
        </w:rPr>
        <w:t>科技成果报奖培育基金项目申请书</w:t>
      </w:r>
    </w:p>
    <w:p>
      <w:pPr>
        <w:spacing w:line="1340" w:lineRule="exact"/>
      </w:pPr>
    </w:p>
    <w:p/>
    <w:p/>
    <w:p/>
    <w:p>
      <w:pPr>
        <w:jc w:val="left"/>
        <w:rPr>
          <w:rFonts w:ascii="黑体" w:hAnsi="黑体" w:eastAsia="黑体"/>
          <w:sz w:val="36"/>
          <w:szCs w:val="36"/>
          <w:u w:val="single"/>
        </w:rPr>
      </w:pPr>
      <w:r>
        <w:rPr>
          <w:rFonts w:ascii="黑体" w:hAnsi="黑体" w:eastAsia="黑体" w:cs="黑体"/>
          <w:sz w:val="36"/>
          <w:szCs w:val="36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拟申报成果名称：</w:t>
      </w:r>
    </w:p>
    <w:p>
      <w:pPr>
        <w:jc w:val="left"/>
        <w:rPr>
          <w:rFonts w:ascii="黑体" w:hAnsi="黑体" w:eastAsia="黑体"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/>
          <w:sz w:val="36"/>
          <w:szCs w:val="36"/>
          <w:u w:val="single"/>
        </w:rPr>
      </w:pPr>
      <w:r>
        <w:rPr>
          <w:rFonts w:ascii="黑体" w:hAnsi="黑体" w:eastAsia="黑体" w:cs="黑体"/>
          <w:sz w:val="36"/>
          <w:szCs w:val="36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申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请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人：</w:t>
      </w:r>
    </w:p>
    <w:p>
      <w:pPr>
        <w:jc w:val="left"/>
        <w:rPr>
          <w:rFonts w:ascii="黑体" w:hAnsi="黑体" w:eastAsia="黑体"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部门名称：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联系电话：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申请日期：</w:t>
      </w:r>
    </w:p>
    <w:p>
      <w:pPr>
        <w:rPr>
          <w:sz w:val="32"/>
          <w:szCs w:val="32"/>
        </w:rPr>
      </w:pPr>
    </w:p>
    <w:p/>
    <w:p/>
    <w:p/>
    <w:p/>
    <w:p/>
    <w:p>
      <w:pPr>
        <w:jc w:val="center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科学技术处制</w:t>
      </w:r>
    </w:p>
    <w:p/>
    <w:p/>
    <w:p>
      <w:pPr>
        <w:pStyle w:val="4"/>
        <w:spacing w:line="240" w:lineRule="auto"/>
        <w:rPr>
          <w:rFonts w:ascii="黑体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上海应用技术</w:t>
      </w:r>
      <w:r>
        <w:rPr>
          <w:rFonts w:hint="eastAsia" w:ascii="黑体" w:hAnsi="黑体" w:cs="黑体"/>
          <w:b w:val="0"/>
          <w:bCs w:val="0"/>
          <w:lang w:val="en-US" w:eastAsia="zh-CN"/>
        </w:rPr>
        <w:t>大学</w:t>
      </w:r>
      <w:r>
        <w:rPr>
          <w:rFonts w:hint="eastAsia" w:ascii="黑体" w:hAnsi="黑体" w:cs="黑体"/>
          <w:b w:val="0"/>
          <w:bCs w:val="0"/>
        </w:rPr>
        <w:t>科技成果报奖培育基金项目申请书</w:t>
      </w:r>
    </w:p>
    <w:p>
      <w:pPr>
        <w:pStyle w:val="3"/>
        <w:spacing w:line="240" w:lineRule="auto"/>
      </w:pPr>
      <w:r>
        <w:rPr>
          <w:rFonts w:hint="eastAsia" w:cs="黑体"/>
        </w:rPr>
        <w:t>一、成果基本情况</w:t>
      </w:r>
    </w:p>
    <w:tbl>
      <w:tblPr>
        <w:tblStyle w:val="18"/>
        <w:tblW w:w="98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60"/>
        <w:gridCol w:w="3427"/>
        <w:gridCol w:w="1508"/>
        <w:gridCol w:w="24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5" w:hRule="atLeast"/>
          <w:jc w:val="center"/>
        </w:trPr>
        <w:tc>
          <w:tcPr>
            <w:tcW w:w="2460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740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5" w:hRule="atLeast"/>
          <w:jc w:val="center"/>
        </w:trPr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主要完成人</w:t>
            </w:r>
          </w:p>
        </w:tc>
        <w:tc>
          <w:tcPr>
            <w:tcW w:w="3427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所属部门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5" w:hRule="atLeast"/>
          <w:jc w:val="center"/>
        </w:trPr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参与单位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5" w:hRule="atLeast"/>
          <w:jc w:val="center"/>
        </w:trPr>
        <w:tc>
          <w:tcPr>
            <w:tcW w:w="2460" w:type="dxa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成果研究起始时间</w:t>
            </w:r>
          </w:p>
        </w:tc>
        <w:tc>
          <w:tcPr>
            <w:tcW w:w="7403" w:type="dxa"/>
            <w:gridSpan w:val="3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至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59" w:hRule="exact"/>
          <w:jc w:val="center"/>
        </w:trPr>
        <w:tc>
          <w:tcPr>
            <w:tcW w:w="9863" w:type="dxa"/>
            <w:gridSpan w:val="4"/>
            <w:tcBorders>
              <w:bottom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sz w:val="28"/>
                <w:szCs w:val="28"/>
              </w:rPr>
              <w:t>成果简介：成果所属科学技术领域、主要技术创新（科学研究、技术发明）内容、特点及应用推广情况、第三方评价及当前国内外同类研究、同类技术的综合比较</w:t>
            </w:r>
          </w:p>
        </w:tc>
      </w:tr>
    </w:tbl>
    <w:p>
      <w:pPr>
        <w:snapToGrid w:val="0"/>
        <w:spacing w:line="240" w:lineRule="exact"/>
        <w:jc w:val="center"/>
        <w:sectPr>
          <w:headerReference r:id="rId3" w:type="default"/>
          <w:footerReference r:id="rId4" w:type="default"/>
          <w:pgSz w:w="11906" w:h="16838"/>
          <w:pgMar w:top="1134" w:right="850" w:bottom="1417" w:left="1417" w:header="851" w:footer="794" w:gutter="0"/>
          <w:cols w:space="720" w:num="1"/>
          <w:docGrid w:type="lines" w:linePitch="317" w:charSpace="0"/>
        </w:sectPr>
      </w:pPr>
    </w:p>
    <w:tbl>
      <w:tblPr>
        <w:tblStyle w:val="18"/>
        <w:tblW w:w="95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22" w:hRule="exact"/>
          <w:jc w:val="center"/>
        </w:trPr>
        <w:tc>
          <w:tcPr>
            <w:tcW w:w="9526" w:type="dxa"/>
            <w:tcBorders>
              <w:top w:val="single" w:color="auto" w:sz="12" w:space="0"/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</w:p>
          <w:p>
            <w:pPr>
              <w:spacing w:line="300" w:lineRule="exact"/>
              <w:rPr>
                <w:rFonts w:eastAsia="仿宋_GB2312"/>
              </w:rPr>
            </w:pPr>
          </w:p>
        </w:tc>
      </w:tr>
    </w:tbl>
    <w:p>
      <w:pPr>
        <w:widowControl/>
        <w:jc w:val="left"/>
        <w:rPr>
          <w:rFonts w:eastAsia="仿宋_GB2312"/>
          <w:sz w:val="24"/>
          <w:szCs w:val="24"/>
        </w:rPr>
      </w:pPr>
    </w:p>
    <w:tbl>
      <w:tblPr>
        <w:tblStyle w:val="18"/>
        <w:tblW w:w="95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22" w:hRule="exact"/>
          <w:jc w:val="center"/>
        </w:trPr>
        <w:tc>
          <w:tcPr>
            <w:tcW w:w="9526" w:type="dxa"/>
            <w:tcBorders>
              <w:top w:val="single" w:color="auto" w:sz="12" w:space="0"/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sz w:val="28"/>
                <w:szCs w:val="28"/>
              </w:rPr>
              <w:t>推广应用情况（自然科学类填写他引检索情况）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spacing w:line="300" w:lineRule="exact"/>
              <w:rPr>
                <w:rFonts w:eastAsia="仿宋_GB2312"/>
              </w:rPr>
            </w:pPr>
          </w:p>
        </w:tc>
      </w:tr>
    </w:tbl>
    <w:p>
      <w:pPr>
        <w:widowControl/>
        <w:jc w:val="left"/>
        <w:rPr>
          <w:rFonts w:eastAsia="楷体_GB2312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b/>
          <w:bCs/>
          <w:sz w:val="24"/>
          <w:szCs w:val="24"/>
        </w:rPr>
      </w:pPr>
    </w:p>
    <w:tbl>
      <w:tblPr>
        <w:tblStyle w:val="18"/>
        <w:tblpPr w:leftFromText="180" w:rightFromText="180" w:vertAnchor="text" w:horzAnchor="page" w:tblpX="1436" w:tblpY="282"/>
        <w:tblOverlap w:val="never"/>
        <w:tblW w:w="95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142" w:type="dxa"/>
        </w:tblCellMar>
      </w:tblPr>
      <w:tblGrid>
        <w:gridCol w:w="1587"/>
        <w:gridCol w:w="1587"/>
        <w:gridCol w:w="1587"/>
        <w:gridCol w:w="1587"/>
        <w:gridCol w:w="1587"/>
        <w:gridCol w:w="15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618" w:hRule="exact"/>
        </w:trPr>
        <w:tc>
          <w:tcPr>
            <w:tcW w:w="9526" w:type="dxa"/>
            <w:gridSpan w:val="6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 w:cs="仿宋_GB2312"/>
                <w:sz w:val="28"/>
                <w:szCs w:val="28"/>
              </w:rPr>
              <w:t>．经济效益（自然科学类不填此栏）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893" w:hRule="exact"/>
        </w:trPr>
        <w:tc>
          <w:tcPr>
            <w:tcW w:w="1587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份</w:t>
            </w: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新增产值</w:t>
            </w: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新增利润</w:t>
            </w: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新增税收</w:t>
            </w:r>
          </w:p>
        </w:tc>
        <w:tc>
          <w:tcPr>
            <w:tcW w:w="1587" w:type="dxa"/>
            <w:tcBorders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创收外汇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（万美元）</w:t>
            </w:r>
          </w:p>
        </w:tc>
        <w:tc>
          <w:tcPr>
            <w:tcW w:w="1591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节约资金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703" w:hRule="exact"/>
        </w:trPr>
        <w:tc>
          <w:tcPr>
            <w:tcW w:w="1587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510" w:hRule="exact"/>
        </w:trPr>
        <w:tc>
          <w:tcPr>
            <w:tcW w:w="1587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510" w:hRule="exact"/>
        </w:trPr>
        <w:tc>
          <w:tcPr>
            <w:tcW w:w="1587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510" w:hRule="exact"/>
        </w:trPr>
        <w:tc>
          <w:tcPr>
            <w:tcW w:w="1587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color="000000" w:sz="12" w:space="0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4388" w:hRule="exact"/>
        </w:trPr>
        <w:tc>
          <w:tcPr>
            <w:tcW w:w="9526" w:type="dxa"/>
            <w:gridSpan w:val="6"/>
            <w:tcBorders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经济效益额的计算依据：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57" w:type="dxa"/>
            <w:bottom w:w="0" w:type="dxa"/>
            <w:right w:w="142" w:type="dxa"/>
          </w:tblCellMar>
        </w:tblPrEx>
        <w:trPr>
          <w:cantSplit/>
          <w:trHeight w:val="4500" w:hRule="exact"/>
        </w:trPr>
        <w:tc>
          <w:tcPr>
            <w:tcW w:w="9526" w:type="dxa"/>
            <w:gridSpan w:val="6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hint="eastAsia" w:eastAsia="仿宋_GB2312" w:cs="仿宋_GB2312"/>
                <w:sz w:val="28"/>
                <w:szCs w:val="28"/>
              </w:rPr>
              <w:t>．社会效益：</w:t>
            </w:r>
          </w:p>
        </w:tc>
      </w:tr>
    </w:tbl>
    <w:tbl>
      <w:tblPr>
        <w:tblStyle w:val="18"/>
        <w:tblW w:w="95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22" w:hRule="exact"/>
          <w:jc w:val="center"/>
        </w:trPr>
        <w:tc>
          <w:tcPr>
            <w:tcW w:w="9526" w:type="dxa"/>
            <w:tcBorders>
              <w:top w:val="single" w:color="auto" w:sz="12" w:space="0"/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sz w:val="28"/>
                <w:szCs w:val="28"/>
              </w:rPr>
              <w:t>成果申报国家级、省部级科技成果奖项需开展的后续工作内容及工作计划</w:t>
            </w:r>
          </w:p>
          <w:p>
            <w:pPr>
              <w:spacing w:line="300" w:lineRule="exact"/>
              <w:rPr>
                <w:rFonts w:eastAsia="仿宋_GB2312"/>
              </w:rPr>
            </w:pPr>
          </w:p>
        </w:tc>
      </w:tr>
    </w:tbl>
    <w:p>
      <w:pPr>
        <w:widowControl/>
        <w:jc w:val="left"/>
        <w:rPr>
          <w:rFonts w:eastAsia="楷体_GB2312"/>
          <w:sz w:val="24"/>
          <w:szCs w:val="24"/>
        </w:rPr>
      </w:pPr>
    </w:p>
    <w:p>
      <w:pPr>
        <w:spacing w:line="360" w:lineRule="exact"/>
        <w:ind w:firstLine="161" w:firstLineChars="50"/>
        <w:jc w:val="center"/>
        <w:rPr>
          <w:rFonts w:eastAsia="黑体"/>
          <w:b/>
          <w:bCs/>
          <w:sz w:val="32"/>
          <w:szCs w:val="32"/>
        </w:rPr>
        <w:sectPr>
          <w:pgSz w:w="11906" w:h="16838"/>
          <w:pgMar w:top="1134" w:right="850" w:bottom="1417" w:left="1417" w:header="851" w:footer="794" w:gutter="0"/>
          <w:cols w:space="720" w:num="1"/>
          <w:docGrid w:type="lines" w:linePitch="317" w:charSpace="0"/>
        </w:sect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pStyle w:val="3"/>
        <w:numPr>
          <w:ilvl w:val="0"/>
          <w:numId w:val="1"/>
        </w:numPr>
        <w:rPr>
          <w:rFonts w:eastAsia="宋体"/>
        </w:rPr>
      </w:pPr>
      <w:r>
        <w:rPr>
          <w:rFonts w:hint="eastAsia" w:cs="黑体"/>
        </w:rPr>
        <w:t>知识产权情况（限</w:t>
      </w:r>
      <w:r>
        <w:t>10</w:t>
      </w:r>
      <w:r>
        <w:rPr>
          <w:rFonts w:hint="eastAsia" w:cs="黑体"/>
        </w:rPr>
        <w:t>个）</w:t>
      </w:r>
    </w:p>
    <w:p/>
    <w:tbl>
      <w:tblPr>
        <w:tblStyle w:val="18"/>
        <w:tblW w:w="143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2172"/>
        <w:gridCol w:w="2375"/>
        <w:gridCol w:w="5203"/>
        <w:gridCol w:w="1372"/>
        <w:gridCol w:w="1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国别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知识产权类别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授权号</w:t>
            </w:r>
          </w:p>
        </w:tc>
        <w:tc>
          <w:tcPr>
            <w:tcW w:w="5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核心专利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有效状态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56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承诺：</w:t>
      </w:r>
      <w:r>
        <w:rPr>
          <w:rFonts w:hint="eastAsia" w:ascii="宋体" w:hAnsi="宋体" w:cs="宋体"/>
          <w:sz w:val="24"/>
          <w:szCs w:val="24"/>
        </w:rPr>
        <w:t>上述知识产权用于报奖的情况，已征得未列入成果主要完成人的权利人（发明专利指发明人）的同意。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第一完成人签名：</w:t>
      </w:r>
      <w:r>
        <w:rPr>
          <w:rFonts w:ascii="黑体" w:hAnsi="黑体" w:eastAsia="黑体" w:cs="黑体"/>
          <w:sz w:val="28"/>
          <w:szCs w:val="28"/>
        </w:rPr>
        <w:t xml:space="preserve"> </w:t>
      </w:r>
    </w:p>
    <w:p>
      <w:pPr>
        <w:pStyle w:val="3"/>
        <w:rPr>
          <w:rFonts w:eastAsia="宋体"/>
        </w:rPr>
      </w:pPr>
      <w:r>
        <w:rPr>
          <w:rFonts w:hint="eastAsia" w:cs="黑体"/>
        </w:rPr>
        <w:t>三．发表论文、著作情况（限</w:t>
      </w:r>
      <w:r>
        <w:t>20</w:t>
      </w:r>
      <w:r>
        <w:rPr>
          <w:rFonts w:hint="eastAsia" w:cs="黑体"/>
        </w:rPr>
        <w:t>篇）</w:t>
      </w:r>
    </w:p>
    <w:tbl>
      <w:tblPr>
        <w:tblStyle w:val="18"/>
        <w:tblW w:w="143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7037"/>
        <w:gridCol w:w="1540"/>
        <w:gridCol w:w="1429"/>
        <w:gridCol w:w="2001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7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论文、著作名称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第一作者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通讯作者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被</w:t>
            </w:r>
            <w:r>
              <w:rPr>
                <w:rFonts w:eastAsia="仿宋_GB2312"/>
                <w:sz w:val="28"/>
                <w:szCs w:val="28"/>
              </w:rPr>
              <w:t>SCI</w:t>
            </w:r>
            <w:r>
              <w:rPr>
                <w:rFonts w:hint="eastAsia" w:eastAsia="仿宋_GB2312" w:cs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EI</w:t>
            </w:r>
            <w:r>
              <w:rPr>
                <w:rFonts w:hint="eastAsia" w:eastAsia="仿宋_GB2312" w:cs="仿宋_GB2312"/>
                <w:sz w:val="28"/>
                <w:szCs w:val="28"/>
              </w:rPr>
              <w:t>收录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引用次数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560" w:firstLineChars="200"/>
        <w:rPr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承诺：</w:t>
      </w:r>
      <w:r>
        <w:rPr>
          <w:rFonts w:hint="eastAsia" w:cs="宋体"/>
          <w:sz w:val="24"/>
          <w:szCs w:val="24"/>
        </w:rPr>
        <w:t>上述论文专著用于报奖的情况，已征得未列入项目主要完成人的作者的同意。知识产权归国内所有，且不存在争议。</w:t>
      </w:r>
    </w:p>
    <w:p>
      <w:pPr>
        <w:ind w:firstLine="480" w:firstLineChars="200"/>
        <w:rPr>
          <w:sz w:val="24"/>
          <w:szCs w:val="24"/>
        </w:rPr>
      </w:pPr>
    </w:p>
    <w:p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第一完成人签名：</w:t>
      </w:r>
    </w:p>
    <w:p/>
    <w:p>
      <w:pPr>
        <w:pStyle w:val="3"/>
        <w:rPr>
          <w:rFonts w:eastAsia="宋体"/>
        </w:rPr>
      </w:pPr>
      <w:r>
        <w:rPr>
          <w:rFonts w:hint="eastAsia" w:cs="黑体"/>
        </w:rPr>
        <w:t>四、本成果获项目资助情况</w:t>
      </w:r>
    </w:p>
    <w:tbl>
      <w:tblPr>
        <w:tblStyle w:val="18"/>
        <w:tblW w:w="145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6760"/>
        <w:gridCol w:w="3260"/>
        <w:gridCol w:w="150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项目编号及名称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主要完成人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计划类型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资助金额（万元）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p>
      <w:pPr>
        <w:sectPr>
          <w:pgSz w:w="16838" w:h="11906" w:orient="landscape"/>
          <w:pgMar w:top="1417" w:right="1134" w:bottom="850" w:left="1417" w:header="851" w:footer="794" w:gutter="0"/>
          <w:cols w:space="720" w:num="1"/>
          <w:docGrid w:type="lines" w:linePitch="321" w:charSpace="0"/>
        </w:sectPr>
      </w:pPr>
    </w:p>
    <w:p>
      <w:pPr>
        <w:jc w:val="center"/>
        <w:rPr>
          <w:rFonts w:eastAsia="黑体"/>
          <w:b/>
          <w:bCs/>
          <w:sz w:val="15"/>
          <w:szCs w:val="15"/>
        </w:rPr>
      </w:pPr>
    </w:p>
    <w:p>
      <w:pPr>
        <w:spacing w:line="20" w:lineRule="exact"/>
        <w:jc w:val="center"/>
        <w:rPr>
          <w:rFonts w:eastAsia="黑体"/>
          <w:b/>
          <w:bCs/>
          <w:sz w:val="15"/>
          <w:szCs w:val="15"/>
        </w:rPr>
      </w:pPr>
    </w:p>
    <w:p>
      <w:pPr>
        <w:pStyle w:val="3"/>
        <w:rPr>
          <w:b w:val="0"/>
          <w:bCs w:val="0"/>
          <w:sz w:val="24"/>
          <w:szCs w:val="24"/>
        </w:rPr>
      </w:pPr>
      <w:r>
        <w:rPr>
          <w:rFonts w:hint="eastAsia" w:cs="黑体"/>
        </w:rPr>
        <w:t>五、所属二级学院推荐意见</w:t>
      </w:r>
    </w:p>
    <w:tbl>
      <w:tblPr>
        <w:tblStyle w:val="18"/>
        <w:tblW w:w="952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5" w:hRule="exact"/>
          <w:jc w:val="center"/>
        </w:trPr>
        <w:tc>
          <w:tcPr>
            <w:tcW w:w="9526" w:type="dxa"/>
            <w:tcBorders>
              <w:bottom w:val="single" w:color="000000" w:sz="4" w:space="0"/>
            </w:tcBorders>
          </w:tcPr>
          <w:p>
            <w:pPr>
              <w:spacing w:line="3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推荐意见：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6" w:hRule="atLeast"/>
          <w:jc w:val="center"/>
        </w:trPr>
        <w:tc>
          <w:tcPr>
            <w:tcW w:w="952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beforeLines="50" w:line="300" w:lineRule="exact"/>
              <w:rPr>
                <w:rFonts w:ascii="宋体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声明：</w:t>
            </w:r>
            <w:r>
              <w:rPr>
                <w:rFonts w:hint="eastAsia" w:ascii="宋体" w:hAnsi="宋体" w:cs="宋体"/>
              </w:rPr>
              <w:t>我部门严格按照</w:t>
            </w:r>
            <w:r>
              <w:rPr>
                <w:rFonts w:hint="eastAsia" w:ascii="宋体" w:hAnsi="宋体" w:cs="宋体"/>
                <w:kern w:val="0"/>
              </w:rPr>
              <w:t>国家科技奖励管理办公室及《上海应用技术学院科技成果报奖培育基金（试行）》的有关规定和具体要求</w:t>
            </w:r>
            <w:r>
              <w:rPr>
                <w:rFonts w:hint="eastAsia" w:ascii="宋体" w:hAnsi="宋体" w:cs="宋体"/>
              </w:rPr>
              <w:t>，对申请书内容及全部附件材料进行了严格审查，确认申请书符合《</w:t>
            </w:r>
            <w:r>
              <w:rPr>
                <w:rFonts w:hint="eastAsia" w:ascii="宋体" w:hAnsi="宋体" w:cs="宋体"/>
                <w:kern w:val="0"/>
              </w:rPr>
              <w:t>上海应用技术学院科技成果报奖培育基金（试行）</w:t>
            </w:r>
            <w:r>
              <w:rPr>
                <w:rFonts w:hint="eastAsia" w:ascii="宋体" w:hAnsi="宋体" w:cs="宋体"/>
              </w:rPr>
              <w:t>》规定的申请资格条件，申请材料全部内容属实，且不存在任何违反《中华人民共和国保守国家秘密法》和《科学技术保密规定》等有关法律法规的情形。我部门承诺将严格按照有关规定和要求，认真履行作为推荐部门的义务并承担相应的责任。</w:t>
            </w: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</w:p>
          <w:p>
            <w:pPr>
              <w:pStyle w:val="9"/>
              <w:spacing w:line="300" w:lineRule="exact"/>
              <w:ind w:firstLine="945" w:firstLineChars="45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二级学院学术委员会主任（签章）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</w:t>
            </w:r>
            <w:r>
              <w:rPr>
                <w:rFonts w:hint="eastAsia" w:ascii="Times New Roman" w:hAnsi="Times New Roman"/>
                <w:b w:val="0"/>
                <w:bCs w:val="0"/>
              </w:rPr>
              <w:t>二级学院（公章）</w:t>
            </w:r>
          </w:p>
          <w:p>
            <w:pPr>
              <w:pStyle w:val="9"/>
              <w:spacing w:line="300" w:lineRule="exact"/>
              <w:ind w:firstLine="420" w:firstLineChars="2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</w:t>
            </w:r>
            <w:r>
              <w:rPr>
                <w:rFonts w:hint="eastAsia" w:ascii="Times New Roman" w:hAnsi="Times New Roman"/>
                <w:b w:val="0"/>
                <w:bCs w:val="0"/>
              </w:rPr>
              <w:t>年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 w:val="0"/>
              </w:rPr>
              <w:t>月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 w:val="0"/>
              </w:rPr>
              <w:t>日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b w:val="0"/>
                <w:bCs w:val="0"/>
              </w:rPr>
              <w:t>年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 w:val="0"/>
              </w:rPr>
              <w:t>月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 w:val="0"/>
              </w:rPr>
              <w:t>日</w:t>
            </w:r>
          </w:p>
        </w:tc>
      </w:tr>
    </w:tbl>
    <w:p/>
    <w:p>
      <w:pPr>
        <w:pStyle w:val="3"/>
      </w:pPr>
      <w:r>
        <w:rPr>
          <w:rFonts w:hint="eastAsia" w:cs="黑体"/>
        </w:rPr>
        <w:t>六．项目经费</w:t>
      </w:r>
    </w:p>
    <w:tbl>
      <w:tblPr>
        <w:tblStyle w:val="19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67"/>
        <w:gridCol w:w="1573"/>
        <w:gridCol w:w="4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申请经费（元）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其它经费来源（元）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科目</w:t>
            </w: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金额（元）</w:t>
            </w:r>
          </w:p>
        </w:tc>
        <w:tc>
          <w:tcPr>
            <w:tcW w:w="410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/>
    <w:tbl>
      <w:tblPr>
        <w:tblStyle w:val="19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经费使用年度计划拨款（元）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（元）</w:t>
            </w:r>
          </w:p>
        </w:tc>
      </w:tr>
    </w:tbl>
    <w:p/>
    <w:p/>
    <w:tbl>
      <w:tblPr>
        <w:tblStyle w:val="18"/>
        <w:tblW w:w="952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5" w:hRule="atLeast"/>
          <w:jc w:val="center"/>
        </w:trPr>
        <w:tc>
          <w:tcPr>
            <w:tcW w:w="9526" w:type="dxa"/>
            <w:tcBorders>
              <w:bottom w:val="single" w:color="000000" w:sz="4" w:space="0"/>
            </w:tcBorders>
          </w:tcPr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专家评审意见：</w:t>
            </w: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eastAsia="仿宋_GB2312" w:cs="仿宋_GB2312"/>
                <w:sz w:val="30"/>
                <w:szCs w:val="30"/>
              </w:rPr>
              <w:t>专家组组长：</w:t>
            </w:r>
          </w:p>
          <w:p>
            <w:pPr>
              <w:spacing w:line="300" w:lineRule="exact"/>
              <w:ind w:left="6750" w:hanging="6750" w:hangingChars="22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                                         </w:t>
            </w:r>
            <w:r>
              <w:rPr>
                <w:rFonts w:hint="eastAsia" w:eastAsia="仿宋_GB2312" w:cs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eastAsia="仿宋_GB2312" w:cs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5" w:hRule="atLeast"/>
          <w:jc w:val="center"/>
        </w:trPr>
        <w:tc>
          <w:tcPr>
            <w:tcW w:w="9526" w:type="dxa"/>
            <w:tcBorders>
              <w:bottom w:val="single" w:color="000000" w:sz="4" w:space="0"/>
            </w:tcBorders>
          </w:tcPr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科学技术处意见：</w:t>
            </w: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00" w:lineRule="exact"/>
              <w:ind w:firstLine="6600" w:firstLineChars="2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盖章：</w:t>
            </w: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  <w:r>
              <w:rPr>
                <w:rFonts w:hint="eastAsia" w:eastAsia="仿宋_GB2312" w:cs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eastAsia="仿宋_GB2312" w:cs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5" w:hRule="atLeast"/>
          <w:jc w:val="center"/>
        </w:trPr>
        <w:tc>
          <w:tcPr>
            <w:tcW w:w="9526" w:type="dxa"/>
            <w:vAlign w:val="top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</w:t>
            </w:r>
            <w:r>
              <w:rPr>
                <w:rFonts w:hint="eastAsia" w:eastAsia="仿宋_GB2312"/>
                <w:sz w:val="30"/>
                <w:szCs w:val="30"/>
              </w:rPr>
              <w:t>管校领导审定意见：</w:t>
            </w: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/>
                <w:sz w:val="30"/>
                <w:szCs w:val="30"/>
              </w:rPr>
              <w:t>签章：</w:t>
            </w: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sz w:val="30"/>
                <w:szCs w:val="30"/>
              </w:rPr>
              <w:t>年     月     日</w:t>
            </w:r>
          </w:p>
        </w:tc>
      </w:tr>
    </w:tbl>
    <w:p>
      <w:pPr>
        <w:pStyle w:val="3"/>
        <w:spacing w:line="240" w:lineRule="auto"/>
        <w:jc w:val="both"/>
        <w:rPr>
          <w:rFonts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pPr w:leftFromText="180" w:rightFromText="180" w:vertAnchor="text" w:horzAnchor="margin" w:tblpXSpec="center" w:tblpY="1"/>
      <w:tblOverlap w:val="never"/>
      <w:tblW w:w="10206" w:type="dxa"/>
      <w:jc w:val="center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3969"/>
      <w:gridCol w:w="3402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680" w:hRule="exact"/>
        <w:jc w:val="center"/>
      </w:trPr>
      <w:tc>
        <w:tcPr>
          <w:tcW w:w="2835" w:type="dxa"/>
        </w:tcPr>
        <w:p>
          <w:pPr>
            <w:pStyle w:val="11"/>
            <w:jc w:val="center"/>
            <w:rPr>
              <w:sz w:val="21"/>
              <w:szCs w:val="21"/>
            </w:rPr>
          </w:pPr>
        </w:p>
      </w:tc>
      <w:tc>
        <w:tcPr>
          <w:tcW w:w="3969" w:type="dxa"/>
        </w:tcPr>
        <w:p>
          <w:pPr>
            <w:pStyle w:val="11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>
          <w:pPr>
            <w:pStyle w:val="11"/>
            <w:jc w:val="center"/>
            <w:rPr>
              <w:sz w:val="21"/>
              <w:szCs w:val="21"/>
            </w:rPr>
          </w:pPr>
        </w:p>
      </w:tc>
    </w:tr>
  </w:tbl>
  <w:p>
    <w:pPr>
      <w:pStyle w:val="11"/>
      <w:jc w:val="center"/>
    </w:pPr>
    <w:r>
      <w:rPr>
        <w:rStyle w:val="16"/>
      </w:rPr>
      <w:fldChar w:fldCharType="begin"/>
    </w:r>
    <w:r>
      <w:rPr>
        <w:rStyle w:val="16"/>
      </w:rPr>
      <w:instrText xml:space="preserve"> PAGE </w:instrText>
    </w:r>
    <w:r>
      <w:rPr>
        <w:rStyle w:val="16"/>
      </w:rPr>
      <w:fldChar w:fldCharType="separate"/>
    </w:r>
    <w:r>
      <w:rPr>
        <w:rStyle w:val="16"/>
      </w:rPr>
      <w:t>12</w:t>
    </w:r>
    <w:r>
      <w:rPr>
        <w:rStyle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E6C"/>
    <w:multiLevelType w:val="multilevel"/>
    <w:tmpl w:val="26DC7E6C"/>
    <w:lvl w:ilvl="0" w:tentative="0">
      <w:start w:val="2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47C"/>
    <w:rsid w:val="000178A7"/>
    <w:rsid w:val="00023DDE"/>
    <w:rsid w:val="00025A6A"/>
    <w:rsid w:val="00032BF4"/>
    <w:rsid w:val="000360C4"/>
    <w:rsid w:val="00036712"/>
    <w:rsid w:val="000370E0"/>
    <w:rsid w:val="00047D25"/>
    <w:rsid w:val="00062ED1"/>
    <w:rsid w:val="000660E9"/>
    <w:rsid w:val="00070CD7"/>
    <w:rsid w:val="000861CF"/>
    <w:rsid w:val="00090757"/>
    <w:rsid w:val="000A4983"/>
    <w:rsid w:val="000A50B4"/>
    <w:rsid w:val="000A6A48"/>
    <w:rsid w:val="000A7C34"/>
    <w:rsid w:val="000A7F2B"/>
    <w:rsid w:val="000B6F85"/>
    <w:rsid w:val="000B72B2"/>
    <w:rsid w:val="000C28CC"/>
    <w:rsid w:val="000C66DA"/>
    <w:rsid w:val="000D0188"/>
    <w:rsid w:val="000D6BAC"/>
    <w:rsid w:val="000D6D67"/>
    <w:rsid w:val="000E48D1"/>
    <w:rsid w:val="000E4CE8"/>
    <w:rsid w:val="000E5423"/>
    <w:rsid w:val="000E70BB"/>
    <w:rsid w:val="000F0738"/>
    <w:rsid w:val="000F24A6"/>
    <w:rsid w:val="00102911"/>
    <w:rsid w:val="00104D2A"/>
    <w:rsid w:val="001070B3"/>
    <w:rsid w:val="00110831"/>
    <w:rsid w:val="00114803"/>
    <w:rsid w:val="001154E4"/>
    <w:rsid w:val="00122E3D"/>
    <w:rsid w:val="001248AA"/>
    <w:rsid w:val="00124DC7"/>
    <w:rsid w:val="001330B4"/>
    <w:rsid w:val="00152E60"/>
    <w:rsid w:val="001556DE"/>
    <w:rsid w:val="00156AEF"/>
    <w:rsid w:val="00164698"/>
    <w:rsid w:val="00164BFA"/>
    <w:rsid w:val="00172A27"/>
    <w:rsid w:val="00173676"/>
    <w:rsid w:val="00173ADE"/>
    <w:rsid w:val="0017417A"/>
    <w:rsid w:val="001764A4"/>
    <w:rsid w:val="00177539"/>
    <w:rsid w:val="00177848"/>
    <w:rsid w:val="00184CE9"/>
    <w:rsid w:val="00185C72"/>
    <w:rsid w:val="00186DF5"/>
    <w:rsid w:val="001932DF"/>
    <w:rsid w:val="001940DA"/>
    <w:rsid w:val="001942FE"/>
    <w:rsid w:val="00194AAA"/>
    <w:rsid w:val="001A4251"/>
    <w:rsid w:val="001B2657"/>
    <w:rsid w:val="001B44D0"/>
    <w:rsid w:val="001B6376"/>
    <w:rsid w:val="001C52D0"/>
    <w:rsid w:val="001C72C5"/>
    <w:rsid w:val="001D0CB5"/>
    <w:rsid w:val="001D1A04"/>
    <w:rsid w:val="001D33E4"/>
    <w:rsid w:val="001E2D2D"/>
    <w:rsid w:val="001E7E67"/>
    <w:rsid w:val="00200138"/>
    <w:rsid w:val="0020092C"/>
    <w:rsid w:val="00201882"/>
    <w:rsid w:val="00206B7B"/>
    <w:rsid w:val="002102AF"/>
    <w:rsid w:val="00210988"/>
    <w:rsid w:val="00210BB2"/>
    <w:rsid w:val="002155DF"/>
    <w:rsid w:val="00215F0A"/>
    <w:rsid w:val="002213EB"/>
    <w:rsid w:val="00223089"/>
    <w:rsid w:val="002303DE"/>
    <w:rsid w:val="00230484"/>
    <w:rsid w:val="00233DF2"/>
    <w:rsid w:val="00235862"/>
    <w:rsid w:val="0023680F"/>
    <w:rsid w:val="00240872"/>
    <w:rsid w:val="00241157"/>
    <w:rsid w:val="00241C72"/>
    <w:rsid w:val="002429A1"/>
    <w:rsid w:val="00247D1E"/>
    <w:rsid w:val="0025078E"/>
    <w:rsid w:val="002542F3"/>
    <w:rsid w:val="002546CA"/>
    <w:rsid w:val="00254E71"/>
    <w:rsid w:val="00256502"/>
    <w:rsid w:val="00257456"/>
    <w:rsid w:val="002601D4"/>
    <w:rsid w:val="00260CF8"/>
    <w:rsid w:val="002623F9"/>
    <w:rsid w:val="00265920"/>
    <w:rsid w:val="00266D23"/>
    <w:rsid w:val="00270B8E"/>
    <w:rsid w:val="00270FFB"/>
    <w:rsid w:val="0027429F"/>
    <w:rsid w:val="00276563"/>
    <w:rsid w:val="00277353"/>
    <w:rsid w:val="002850D3"/>
    <w:rsid w:val="00286D47"/>
    <w:rsid w:val="0028742F"/>
    <w:rsid w:val="00290B61"/>
    <w:rsid w:val="002939EE"/>
    <w:rsid w:val="00296C3A"/>
    <w:rsid w:val="002A408E"/>
    <w:rsid w:val="002A5111"/>
    <w:rsid w:val="002A5BD9"/>
    <w:rsid w:val="002A7961"/>
    <w:rsid w:val="002B2482"/>
    <w:rsid w:val="002B24C3"/>
    <w:rsid w:val="002B6EE2"/>
    <w:rsid w:val="002C3DD7"/>
    <w:rsid w:val="002C55B7"/>
    <w:rsid w:val="002C7A6C"/>
    <w:rsid w:val="002D5135"/>
    <w:rsid w:val="002E5F5A"/>
    <w:rsid w:val="002F133E"/>
    <w:rsid w:val="002F764F"/>
    <w:rsid w:val="0030021B"/>
    <w:rsid w:val="00303707"/>
    <w:rsid w:val="00304586"/>
    <w:rsid w:val="0031001A"/>
    <w:rsid w:val="0031075D"/>
    <w:rsid w:val="00313F52"/>
    <w:rsid w:val="003201A8"/>
    <w:rsid w:val="003226E5"/>
    <w:rsid w:val="00330DFE"/>
    <w:rsid w:val="00331A16"/>
    <w:rsid w:val="00334136"/>
    <w:rsid w:val="0033561D"/>
    <w:rsid w:val="00335A05"/>
    <w:rsid w:val="003367B5"/>
    <w:rsid w:val="00342177"/>
    <w:rsid w:val="0035475A"/>
    <w:rsid w:val="00354B42"/>
    <w:rsid w:val="00362165"/>
    <w:rsid w:val="00364955"/>
    <w:rsid w:val="00371DC5"/>
    <w:rsid w:val="00372589"/>
    <w:rsid w:val="00384D7B"/>
    <w:rsid w:val="00386BBE"/>
    <w:rsid w:val="00390164"/>
    <w:rsid w:val="00394B10"/>
    <w:rsid w:val="003A0645"/>
    <w:rsid w:val="003A1D88"/>
    <w:rsid w:val="003A26AF"/>
    <w:rsid w:val="003A3004"/>
    <w:rsid w:val="003A55CF"/>
    <w:rsid w:val="003B1499"/>
    <w:rsid w:val="003B6924"/>
    <w:rsid w:val="003D4335"/>
    <w:rsid w:val="003D5ECB"/>
    <w:rsid w:val="003D5FEF"/>
    <w:rsid w:val="003E06BF"/>
    <w:rsid w:val="003E2CAC"/>
    <w:rsid w:val="003E5CCE"/>
    <w:rsid w:val="0040081D"/>
    <w:rsid w:val="004042B5"/>
    <w:rsid w:val="00410B09"/>
    <w:rsid w:val="00410C74"/>
    <w:rsid w:val="00423BBC"/>
    <w:rsid w:val="00426E52"/>
    <w:rsid w:val="00442D05"/>
    <w:rsid w:val="00447F20"/>
    <w:rsid w:val="004531A5"/>
    <w:rsid w:val="00462BA7"/>
    <w:rsid w:val="0046333D"/>
    <w:rsid w:val="00470BF4"/>
    <w:rsid w:val="004715BC"/>
    <w:rsid w:val="00472697"/>
    <w:rsid w:val="00473702"/>
    <w:rsid w:val="00475F7B"/>
    <w:rsid w:val="00482288"/>
    <w:rsid w:val="00485633"/>
    <w:rsid w:val="00486049"/>
    <w:rsid w:val="004912D8"/>
    <w:rsid w:val="00491512"/>
    <w:rsid w:val="00491CE8"/>
    <w:rsid w:val="004A1221"/>
    <w:rsid w:val="004A1A13"/>
    <w:rsid w:val="004B0C80"/>
    <w:rsid w:val="004B5033"/>
    <w:rsid w:val="004B6897"/>
    <w:rsid w:val="004C5C0D"/>
    <w:rsid w:val="004C60B0"/>
    <w:rsid w:val="004D313E"/>
    <w:rsid w:val="004D320C"/>
    <w:rsid w:val="004D405D"/>
    <w:rsid w:val="004E082A"/>
    <w:rsid w:val="004E37B9"/>
    <w:rsid w:val="004E5289"/>
    <w:rsid w:val="004E54C5"/>
    <w:rsid w:val="004F054A"/>
    <w:rsid w:val="004F5351"/>
    <w:rsid w:val="004F6FD5"/>
    <w:rsid w:val="0050118C"/>
    <w:rsid w:val="00503405"/>
    <w:rsid w:val="0051095D"/>
    <w:rsid w:val="00511038"/>
    <w:rsid w:val="00521101"/>
    <w:rsid w:val="005242AA"/>
    <w:rsid w:val="0053539F"/>
    <w:rsid w:val="005430F3"/>
    <w:rsid w:val="00555C5D"/>
    <w:rsid w:val="00560173"/>
    <w:rsid w:val="0056036C"/>
    <w:rsid w:val="00563B2E"/>
    <w:rsid w:val="00564154"/>
    <w:rsid w:val="00572849"/>
    <w:rsid w:val="00574631"/>
    <w:rsid w:val="0057493A"/>
    <w:rsid w:val="00584D2C"/>
    <w:rsid w:val="005859D1"/>
    <w:rsid w:val="00591871"/>
    <w:rsid w:val="005923FE"/>
    <w:rsid w:val="005972C1"/>
    <w:rsid w:val="00597963"/>
    <w:rsid w:val="005A1570"/>
    <w:rsid w:val="005A18F5"/>
    <w:rsid w:val="005A7CFE"/>
    <w:rsid w:val="005B0B46"/>
    <w:rsid w:val="005B5394"/>
    <w:rsid w:val="005C3969"/>
    <w:rsid w:val="005D1006"/>
    <w:rsid w:val="005D2008"/>
    <w:rsid w:val="005D3830"/>
    <w:rsid w:val="005F346C"/>
    <w:rsid w:val="005F7D93"/>
    <w:rsid w:val="00613CE8"/>
    <w:rsid w:val="00632531"/>
    <w:rsid w:val="00634165"/>
    <w:rsid w:val="00635C2C"/>
    <w:rsid w:val="00644C49"/>
    <w:rsid w:val="00645B55"/>
    <w:rsid w:val="00646D81"/>
    <w:rsid w:val="00646DBD"/>
    <w:rsid w:val="006522AD"/>
    <w:rsid w:val="00653367"/>
    <w:rsid w:val="00670F8B"/>
    <w:rsid w:val="006710F4"/>
    <w:rsid w:val="00671242"/>
    <w:rsid w:val="0067208D"/>
    <w:rsid w:val="00675CCF"/>
    <w:rsid w:val="00683035"/>
    <w:rsid w:val="006830E0"/>
    <w:rsid w:val="00686B54"/>
    <w:rsid w:val="00687D23"/>
    <w:rsid w:val="00693D23"/>
    <w:rsid w:val="006A3D9D"/>
    <w:rsid w:val="006B15E6"/>
    <w:rsid w:val="006B1BB3"/>
    <w:rsid w:val="006C1283"/>
    <w:rsid w:val="006C30E4"/>
    <w:rsid w:val="006C6177"/>
    <w:rsid w:val="006C655D"/>
    <w:rsid w:val="006C7DBE"/>
    <w:rsid w:val="006D073D"/>
    <w:rsid w:val="006D2F42"/>
    <w:rsid w:val="006D4339"/>
    <w:rsid w:val="006E277F"/>
    <w:rsid w:val="006E34ED"/>
    <w:rsid w:val="006E432D"/>
    <w:rsid w:val="006F6942"/>
    <w:rsid w:val="007002BD"/>
    <w:rsid w:val="00701540"/>
    <w:rsid w:val="0070334D"/>
    <w:rsid w:val="00704F53"/>
    <w:rsid w:val="00706AAC"/>
    <w:rsid w:val="00711469"/>
    <w:rsid w:val="00713207"/>
    <w:rsid w:val="007154E4"/>
    <w:rsid w:val="00720A09"/>
    <w:rsid w:val="00721E57"/>
    <w:rsid w:val="00730E18"/>
    <w:rsid w:val="00731217"/>
    <w:rsid w:val="00731C22"/>
    <w:rsid w:val="007365F9"/>
    <w:rsid w:val="0074156A"/>
    <w:rsid w:val="00741C08"/>
    <w:rsid w:val="007435D2"/>
    <w:rsid w:val="00744E23"/>
    <w:rsid w:val="00753D41"/>
    <w:rsid w:val="00765DA0"/>
    <w:rsid w:val="00770E46"/>
    <w:rsid w:val="007717AA"/>
    <w:rsid w:val="00784951"/>
    <w:rsid w:val="007903E9"/>
    <w:rsid w:val="00791B07"/>
    <w:rsid w:val="0079203C"/>
    <w:rsid w:val="0079238E"/>
    <w:rsid w:val="007A7FCB"/>
    <w:rsid w:val="007B2491"/>
    <w:rsid w:val="007B490C"/>
    <w:rsid w:val="007B61B6"/>
    <w:rsid w:val="007C1A21"/>
    <w:rsid w:val="007C2208"/>
    <w:rsid w:val="007D7D1F"/>
    <w:rsid w:val="007E0E03"/>
    <w:rsid w:val="007E1E4D"/>
    <w:rsid w:val="00800EBF"/>
    <w:rsid w:val="00806244"/>
    <w:rsid w:val="008064E5"/>
    <w:rsid w:val="0081184B"/>
    <w:rsid w:val="008122AF"/>
    <w:rsid w:val="00816D2C"/>
    <w:rsid w:val="00817245"/>
    <w:rsid w:val="00817F6B"/>
    <w:rsid w:val="00822F36"/>
    <w:rsid w:val="00824751"/>
    <w:rsid w:val="0082658D"/>
    <w:rsid w:val="008304E9"/>
    <w:rsid w:val="0083158A"/>
    <w:rsid w:val="00836786"/>
    <w:rsid w:val="0084454E"/>
    <w:rsid w:val="00845003"/>
    <w:rsid w:val="00845BA7"/>
    <w:rsid w:val="00847069"/>
    <w:rsid w:val="008547E4"/>
    <w:rsid w:val="008553D8"/>
    <w:rsid w:val="008554E1"/>
    <w:rsid w:val="00860376"/>
    <w:rsid w:val="008607C0"/>
    <w:rsid w:val="00863872"/>
    <w:rsid w:val="0087170D"/>
    <w:rsid w:val="00874736"/>
    <w:rsid w:val="00882236"/>
    <w:rsid w:val="00887033"/>
    <w:rsid w:val="00887B86"/>
    <w:rsid w:val="008931AC"/>
    <w:rsid w:val="008931C3"/>
    <w:rsid w:val="008932AA"/>
    <w:rsid w:val="008A3093"/>
    <w:rsid w:val="008A79BB"/>
    <w:rsid w:val="008A7AE6"/>
    <w:rsid w:val="008B0A89"/>
    <w:rsid w:val="008B1015"/>
    <w:rsid w:val="008B6E9F"/>
    <w:rsid w:val="008D1801"/>
    <w:rsid w:val="008E015F"/>
    <w:rsid w:val="008E2A59"/>
    <w:rsid w:val="008E506C"/>
    <w:rsid w:val="008E630E"/>
    <w:rsid w:val="008E6813"/>
    <w:rsid w:val="00903A1B"/>
    <w:rsid w:val="009075D3"/>
    <w:rsid w:val="009077A5"/>
    <w:rsid w:val="009171EF"/>
    <w:rsid w:val="00920397"/>
    <w:rsid w:val="009269E7"/>
    <w:rsid w:val="00930653"/>
    <w:rsid w:val="00935B0F"/>
    <w:rsid w:val="0093665D"/>
    <w:rsid w:val="00941A15"/>
    <w:rsid w:val="00946888"/>
    <w:rsid w:val="00947318"/>
    <w:rsid w:val="00953F6D"/>
    <w:rsid w:val="009614D1"/>
    <w:rsid w:val="00963471"/>
    <w:rsid w:val="00964C4C"/>
    <w:rsid w:val="00964FDB"/>
    <w:rsid w:val="0096529C"/>
    <w:rsid w:val="0097475C"/>
    <w:rsid w:val="009853D3"/>
    <w:rsid w:val="00991755"/>
    <w:rsid w:val="0099287A"/>
    <w:rsid w:val="009954ED"/>
    <w:rsid w:val="009A3E36"/>
    <w:rsid w:val="009A5CC5"/>
    <w:rsid w:val="009A61FF"/>
    <w:rsid w:val="009B3387"/>
    <w:rsid w:val="009B5488"/>
    <w:rsid w:val="009B5855"/>
    <w:rsid w:val="009C40CD"/>
    <w:rsid w:val="009C5236"/>
    <w:rsid w:val="009D3307"/>
    <w:rsid w:val="009D558E"/>
    <w:rsid w:val="009D55FA"/>
    <w:rsid w:val="009D5E89"/>
    <w:rsid w:val="009E3873"/>
    <w:rsid w:val="009E38CB"/>
    <w:rsid w:val="009E4F8B"/>
    <w:rsid w:val="009E63A9"/>
    <w:rsid w:val="009F67F6"/>
    <w:rsid w:val="00A03271"/>
    <w:rsid w:val="00A0748D"/>
    <w:rsid w:val="00A10109"/>
    <w:rsid w:val="00A1516D"/>
    <w:rsid w:val="00A16AC0"/>
    <w:rsid w:val="00A21F27"/>
    <w:rsid w:val="00A2305A"/>
    <w:rsid w:val="00A31019"/>
    <w:rsid w:val="00A32785"/>
    <w:rsid w:val="00A349B6"/>
    <w:rsid w:val="00A36C5E"/>
    <w:rsid w:val="00A37D0C"/>
    <w:rsid w:val="00A46F50"/>
    <w:rsid w:val="00A603A2"/>
    <w:rsid w:val="00A73308"/>
    <w:rsid w:val="00A74A4D"/>
    <w:rsid w:val="00A7563C"/>
    <w:rsid w:val="00A80DE8"/>
    <w:rsid w:val="00A82151"/>
    <w:rsid w:val="00A963DA"/>
    <w:rsid w:val="00AA2DE9"/>
    <w:rsid w:val="00AB068A"/>
    <w:rsid w:val="00AB3CD8"/>
    <w:rsid w:val="00AB7814"/>
    <w:rsid w:val="00AC418B"/>
    <w:rsid w:val="00AC60B3"/>
    <w:rsid w:val="00AC6BC6"/>
    <w:rsid w:val="00AD07F2"/>
    <w:rsid w:val="00AD304B"/>
    <w:rsid w:val="00AD3ED1"/>
    <w:rsid w:val="00AD571B"/>
    <w:rsid w:val="00AD66CD"/>
    <w:rsid w:val="00AD71F3"/>
    <w:rsid w:val="00AF14F3"/>
    <w:rsid w:val="00AF726A"/>
    <w:rsid w:val="00B10D89"/>
    <w:rsid w:val="00B12FA4"/>
    <w:rsid w:val="00B2205B"/>
    <w:rsid w:val="00B265C2"/>
    <w:rsid w:val="00B26793"/>
    <w:rsid w:val="00B27E83"/>
    <w:rsid w:val="00B35B44"/>
    <w:rsid w:val="00B42780"/>
    <w:rsid w:val="00B43BC2"/>
    <w:rsid w:val="00B46F04"/>
    <w:rsid w:val="00B47B3F"/>
    <w:rsid w:val="00B55F87"/>
    <w:rsid w:val="00B643FA"/>
    <w:rsid w:val="00B7003C"/>
    <w:rsid w:val="00B70221"/>
    <w:rsid w:val="00B91138"/>
    <w:rsid w:val="00B97DAB"/>
    <w:rsid w:val="00BA0FE2"/>
    <w:rsid w:val="00BA158A"/>
    <w:rsid w:val="00BC10E9"/>
    <w:rsid w:val="00BD3041"/>
    <w:rsid w:val="00BD4DBF"/>
    <w:rsid w:val="00BD668F"/>
    <w:rsid w:val="00BE1CBD"/>
    <w:rsid w:val="00BE556F"/>
    <w:rsid w:val="00BE62FE"/>
    <w:rsid w:val="00BF07D9"/>
    <w:rsid w:val="00BF6783"/>
    <w:rsid w:val="00C026FA"/>
    <w:rsid w:val="00C03021"/>
    <w:rsid w:val="00C07192"/>
    <w:rsid w:val="00C11DA6"/>
    <w:rsid w:val="00C1702F"/>
    <w:rsid w:val="00C21A24"/>
    <w:rsid w:val="00C22071"/>
    <w:rsid w:val="00C2388D"/>
    <w:rsid w:val="00C259D9"/>
    <w:rsid w:val="00C31EDA"/>
    <w:rsid w:val="00C44166"/>
    <w:rsid w:val="00C44ECD"/>
    <w:rsid w:val="00C45160"/>
    <w:rsid w:val="00C45A8C"/>
    <w:rsid w:val="00C45C60"/>
    <w:rsid w:val="00C45E2F"/>
    <w:rsid w:val="00C528C0"/>
    <w:rsid w:val="00C6224D"/>
    <w:rsid w:val="00C6245B"/>
    <w:rsid w:val="00C63E2C"/>
    <w:rsid w:val="00C70084"/>
    <w:rsid w:val="00C81A52"/>
    <w:rsid w:val="00C81D79"/>
    <w:rsid w:val="00C86213"/>
    <w:rsid w:val="00C87B49"/>
    <w:rsid w:val="00C9628D"/>
    <w:rsid w:val="00C96FCB"/>
    <w:rsid w:val="00CA0273"/>
    <w:rsid w:val="00CA042A"/>
    <w:rsid w:val="00CA5848"/>
    <w:rsid w:val="00CB167E"/>
    <w:rsid w:val="00CB1CA8"/>
    <w:rsid w:val="00CB37EB"/>
    <w:rsid w:val="00CB5C8A"/>
    <w:rsid w:val="00CC044F"/>
    <w:rsid w:val="00CC47AC"/>
    <w:rsid w:val="00CC482F"/>
    <w:rsid w:val="00CD5AC3"/>
    <w:rsid w:val="00CE254A"/>
    <w:rsid w:val="00CE279D"/>
    <w:rsid w:val="00CF0BC3"/>
    <w:rsid w:val="00CF1752"/>
    <w:rsid w:val="00CF4E26"/>
    <w:rsid w:val="00CF5C30"/>
    <w:rsid w:val="00CF7F56"/>
    <w:rsid w:val="00D0029B"/>
    <w:rsid w:val="00D00BF4"/>
    <w:rsid w:val="00D05B3D"/>
    <w:rsid w:val="00D05C2A"/>
    <w:rsid w:val="00D07112"/>
    <w:rsid w:val="00D10F15"/>
    <w:rsid w:val="00D16D37"/>
    <w:rsid w:val="00D213D2"/>
    <w:rsid w:val="00D22F69"/>
    <w:rsid w:val="00D33CF6"/>
    <w:rsid w:val="00D5032A"/>
    <w:rsid w:val="00D56105"/>
    <w:rsid w:val="00D60B81"/>
    <w:rsid w:val="00D6151C"/>
    <w:rsid w:val="00D625D7"/>
    <w:rsid w:val="00D6367A"/>
    <w:rsid w:val="00D63DE4"/>
    <w:rsid w:val="00D642D2"/>
    <w:rsid w:val="00D6639D"/>
    <w:rsid w:val="00D71A3C"/>
    <w:rsid w:val="00D72EDC"/>
    <w:rsid w:val="00D769BB"/>
    <w:rsid w:val="00D834FD"/>
    <w:rsid w:val="00D96A11"/>
    <w:rsid w:val="00D97794"/>
    <w:rsid w:val="00DA1910"/>
    <w:rsid w:val="00DA70BE"/>
    <w:rsid w:val="00DB5982"/>
    <w:rsid w:val="00DB6948"/>
    <w:rsid w:val="00DC2ACD"/>
    <w:rsid w:val="00DC3333"/>
    <w:rsid w:val="00DE233E"/>
    <w:rsid w:val="00DE57E8"/>
    <w:rsid w:val="00DE5ACB"/>
    <w:rsid w:val="00DE7FBC"/>
    <w:rsid w:val="00DF6A75"/>
    <w:rsid w:val="00E02A4B"/>
    <w:rsid w:val="00E033A3"/>
    <w:rsid w:val="00E045D4"/>
    <w:rsid w:val="00E06930"/>
    <w:rsid w:val="00E104EA"/>
    <w:rsid w:val="00E12B70"/>
    <w:rsid w:val="00E20419"/>
    <w:rsid w:val="00E2064B"/>
    <w:rsid w:val="00E20F13"/>
    <w:rsid w:val="00E27F7A"/>
    <w:rsid w:val="00E41410"/>
    <w:rsid w:val="00E45519"/>
    <w:rsid w:val="00E606BD"/>
    <w:rsid w:val="00E72070"/>
    <w:rsid w:val="00E7543E"/>
    <w:rsid w:val="00E76F9F"/>
    <w:rsid w:val="00E82D13"/>
    <w:rsid w:val="00E8391C"/>
    <w:rsid w:val="00E87B98"/>
    <w:rsid w:val="00E97649"/>
    <w:rsid w:val="00EA205C"/>
    <w:rsid w:val="00EA2530"/>
    <w:rsid w:val="00EA69C9"/>
    <w:rsid w:val="00EB3717"/>
    <w:rsid w:val="00EB4F83"/>
    <w:rsid w:val="00EC0E89"/>
    <w:rsid w:val="00EC1450"/>
    <w:rsid w:val="00EC36E2"/>
    <w:rsid w:val="00EC6821"/>
    <w:rsid w:val="00ED5F93"/>
    <w:rsid w:val="00EE2056"/>
    <w:rsid w:val="00EE5C2B"/>
    <w:rsid w:val="00EF05A1"/>
    <w:rsid w:val="00EF65EE"/>
    <w:rsid w:val="00F00068"/>
    <w:rsid w:val="00F04A17"/>
    <w:rsid w:val="00F16588"/>
    <w:rsid w:val="00F22F58"/>
    <w:rsid w:val="00F2313A"/>
    <w:rsid w:val="00F24553"/>
    <w:rsid w:val="00F31549"/>
    <w:rsid w:val="00F419A8"/>
    <w:rsid w:val="00F41CFE"/>
    <w:rsid w:val="00F4547D"/>
    <w:rsid w:val="00F52AFA"/>
    <w:rsid w:val="00F6050A"/>
    <w:rsid w:val="00F6157D"/>
    <w:rsid w:val="00F62710"/>
    <w:rsid w:val="00F65EF2"/>
    <w:rsid w:val="00F660E2"/>
    <w:rsid w:val="00F7016A"/>
    <w:rsid w:val="00F70301"/>
    <w:rsid w:val="00F744DA"/>
    <w:rsid w:val="00F81660"/>
    <w:rsid w:val="00F844AD"/>
    <w:rsid w:val="00F90F10"/>
    <w:rsid w:val="00F94381"/>
    <w:rsid w:val="00F94ACA"/>
    <w:rsid w:val="00FA10DE"/>
    <w:rsid w:val="00FA1282"/>
    <w:rsid w:val="00FA7CE9"/>
    <w:rsid w:val="00FB01B0"/>
    <w:rsid w:val="00FB33B5"/>
    <w:rsid w:val="00FB7181"/>
    <w:rsid w:val="00FC090E"/>
    <w:rsid w:val="00FC40D9"/>
    <w:rsid w:val="00FC47CA"/>
    <w:rsid w:val="00FC5058"/>
    <w:rsid w:val="00FC5803"/>
    <w:rsid w:val="00FD0041"/>
    <w:rsid w:val="00FD0338"/>
    <w:rsid w:val="00FD1999"/>
    <w:rsid w:val="00FE0786"/>
    <w:rsid w:val="00FE0AC8"/>
    <w:rsid w:val="00FF207C"/>
    <w:rsid w:val="00FF48A4"/>
    <w:rsid w:val="01293266"/>
    <w:rsid w:val="01D51CC1"/>
    <w:rsid w:val="0416194B"/>
    <w:rsid w:val="05D232B2"/>
    <w:rsid w:val="063E4F16"/>
    <w:rsid w:val="08BD6765"/>
    <w:rsid w:val="0B1B79A4"/>
    <w:rsid w:val="0B776204"/>
    <w:rsid w:val="0E5E4D63"/>
    <w:rsid w:val="103D25E3"/>
    <w:rsid w:val="112514FF"/>
    <w:rsid w:val="11334444"/>
    <w:rsid w:val="12593797"/>
    <w:rsid w:val="12E63540"/>
    <w:rsid w:val="149F2E54"/>
    <w:rsid w:val="14AE52B3"/>
    <w:rsid w:val="15DD5BA8"/>
    <w:rsid w:val="169509A2"/>
    <w:rsid w:val="182E72D6"/>
    <w:rsid w:val="186F0359"/>
    <w:rsid w:val="18BC125B"/>
    <w:rsid w:val="18CC0E71"/>
    <w:rsid w:val="18DA33DC"/>
    <w:rsid w:val="19233A68"/>
    <w:rsid w:val="19CC1CBF"/>
    <w:rsid w:val="1B2D5561"/>
    <w:rsid w:val="1C196811"/>
    <w:rsid w:val="1F0E3301"/>
    <w:rsid w:val="22B33976"/>
    <w:rsid w:val="235A1E15"/>
    <w:rsid w:val="237C4FFA"/>
    <w:rsid w:val="238763E0"/>
    <w:rsid w:val="27DB07F1"/>
    <w:rsid w:val="2A041149"/>
    <w:rsid w:val="2A156C41"/>
    <w:rsid w:val="2A217CD3"/>
    <w:rsid w:val="30837219"/>
    <w:rsid w:val="317D3E56"/>
    <w:rsid w:val="31A00935"/>
    <w:rsid w:val="321C63F1"/>
    <w:rsid w:val="35716E82"/>
    <w:rsid w:val="36684FA6"/>
    <w:rsid w:val="368A512A"/>
    <w:rsid w:val="392C2B3B"/>
    <w:rsid w:val="399761FF"/>
    <w:rsid w:val="3A397EB5"/>
    <w:rsid w:val="3AD80D11"/>
    <w:rsid w:val="3B0369EA"/>
    <w:rsid w:val="3C5F581F"/>
    <w:rsid w:val="3E755400"/>
    <w:rsid w:val="3F4063CF"/>
    <w:rsid w:val="405156E2"/>
    <w:rsid w:val="413715E9"/>
    <w:rsid w:val="41D27295"/>
    <w:rsid w:val="42D17300"/>
    <w:rsid w:val="4487395D"/>
    <w:rsid w:val="46401F9D"/>
    <w:rsid w:val="46C664EE"/>
    <w:rsid w:val="49047886"/>
    <w:rsid w:val="4B2F6D60"/>
    <w:rsid w:val="4E200679"/>
    <w:rsid w:val="4EB33703"/>
    <w:rsid w:val="50BE1E2F"/>
    <w:rsid w:val="510C0830"/>
    <w:rsid w:val="53CB30B0"/>
    <w:rsid w:val="53E17C8E"/>
    <w:rsid w:val="548710D5"/>
    <w:rsid w:val="57B878F1"/>
    <w:rsid w:val="5ABD5882"/>
    <w:rsid w:val="5B084E77"/>
    <w:rsid w:val="5BCD2595"/>
    <w:rsid w:val="5D5856F3"/>
    <w:rsid w:val="5E9A6B72"/>
    <w:rsid w:val="5F0E2812"/>
    <w:rsid w:val="5F70167D"/>
    <w:rsid w:val="61660071"/>
    <w:rsid w:val="61734494"/>
    <w:rsid w:val="62FC7112"/>
    <w:rsid w:val="6B11472C"/>
    <w:rsid w:val="6BAA51F3"/>
    <w:rsid w:val="7083730A"/>
    <w:rsid w:val="71077BED"/>
    <w:rsid w:val="716C5F8F"/>
    <w:rsid w:val="726C59E9"/>
    <w:rsid w:val="73346A32"/>
    <w:rsid w:val="735B57B7"/>
    <w:rsid w:val="74373957"/>
    <w:rsid w:val="759A712E"/>
    <w:rsid w:val="75CC1203"/>
    <w:rsid w:val="76021413"/>
    <w:rsid w:val="76812E4D"/>
    <w:rsid w:val="779149D8"/>
    <w:rsid w:val="780764A7"/>
    <w:rsid w:val="78747E8D"/>
    <w:rsid w:val="7DB326BB"/>
    <w:rsid w:val="7EBF2D1F"/>
    <w:rsid w:val="7EC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line="240" w:lineRule="atLeast"/>
      <w:jc w:val="center"/>
      <w:outlineLvl w:val="2"/>
    </w:pPr>
    <w:rPr>
      <w:rFonts w:eastAsia="黑体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4"/>
    <w:semiHidden/>
    <w:qFormat/>
    <w:uiPriority w:val="99"/>
    <w:rPr>
      <w:b/>
      <w:bCs/>
    </w:rPr>
  </w:style>
  <w:style w:type="paragraph" w:styleId="6">
    <w:name w:val="annotation text"/>
    <w:basedOn w:val="1"/>
    <w:link w:val="23"/>
    <w:semiHidden/>
    <w:qFormat/>
    <w:uiPriority w:val="99"/>
    <w:pPr>
      <w:jc w:val="left"/>
    </w:pPr>
  </w:style>
  <w:style w:type="paragraph" w:styleId="7">
    <w:name w:val="Document Map"/>
    <w:basedOn w:val="1"/>
    <w:link w:val="25"/>
    <w:semiHidden/>
    <w:qFormat/>
    <w:uiPriority w:val="99"/>
    <w:pPr>
      <w:shd w:val="clear" w:color="auto" w:fill="000080"/>
    </w:pPr>
  </w:style>
  <w:style w:type="paragraph" w:styleId="8">
    <w:name w:val="Body Text Indent"/>
    <w:basedOn w:val="1"/>
    <w:link w:val="26"/>
    <w:qFormat/>
    <w:uiPriority w:val="99"/>
    <w:pPr>
      <w:spacing w:line="360" w:lineRule="exact"/>
      <w:ind w:firstLine="578"/>
    </w:pPr>
    <w:rPr>
      <w:rFonts w:ascii="楷体_GB2312" w:hAnsi="宋体" w:eastAsia="楷体_GB2312" w:cs="楷体_GB2312"/>
      <w:sz w:val="25"/>
      <w:szCs w:val="25"/>
    </w:rPr>
  </w:style>
  <w:style w:type="paragraph" w:styleId="9">
    <w:name w:val="Plain Text"/>
    <w:basedOn w:val="1"/>
    <w:link w:val="27"/>
    <w:qFormat/>
    <w:uiPriority w:val="99"/>
    <w:rPr>
      <w:rFonts w:ascii="宋体" w:hAnsi="Courier New" w:cs="宋体"/>
      <w:b/>
      <w:bCs/>
    </w:rPr>
  </w:style>
  <w:style w:type="paragraph" w:styleId="10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Title"/>
    <w:basedOn w:val="1"/>
    <w:link w:val="3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6">
    <w:name w:val="page number"/>
    <w:basedOn w:val="15"/>
    <w:qFormat/>
    <w:uiPriority w:val="99"/>
  </w:style>
  <w:style w:type="character" w:styleId="17">
    <w:name w:val="annotation reference"/>
    <w:basedOn w:val="15"/>
    <w:semiHidden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99"/>
    <w:rPr>
      <w:rFonts w:ascii="Calibri" w:hAnsi="Calibri" w:cs="Calibri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5"/>
    <w:link w:val="2"/>
    <w:qFormat/>
    <w:locked/>
    <w:uiPriority w:val="99"/>
    <w:rPr>
      <w:rFonts w:eastAsia="黑体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22">
    <w:name w:val="标题 3 Char"/>
    <w:basedOn w:val="15"/>
    <w:link w:val="4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23">
    <w:name w:val="批注文字 Char"/>
    <w:basedOn w:val="15"/>
    <w:link w:val="6"/>
    <w:qFormat/>
    <w:locked/>
    <w:uiPriority w:val="99"/>
    <w:rPr>
      <w:kern w:val="2"/>
      <w:sz w:val="24"/>
      <w:szCs w:val="24"/>
    </w:rPr>
  </w:style>
  <w:style w:type="character" w:customStyle="1" w:styleId="24">
    <w:name w:val="批注主题 Char"/>
    <w:basedOn w:val="23"/>
    <w:link w:val="5"/>
    <w:qFormat/>
    <w:locked/>
    <w:uiPriority w:val="99"/>
    <w:rPr>
      <w:b/>
      <w:bCs/>
    </w:rPr>
  </w:style>
  <w:style w:type="character" w:customStyle="1" w:styleId="25">
    <w:name w:val="文档结构图 Char"/>
    <w:basedOn w:val="15"/>
    <w:link w:val="7"/>
    <w:semiHidden/>
    <w:qFormat/>
    <w:uiPriority w:val="99"/>
    <w:rPr>
      <w:sz w:val="0"/>
      <w:szCs w:val="0"/>
    </w:rPr>
  </w:style>
  <w:style w:type="character" w:customStyle="1" w:styleId="26">
    <w:name w:val="正文文本缩进 Char"/>
    <w:basedOn w:val="15"/>
    <w:link w:val="8"/>
    <w:qFormat/>
    <w:locked/>
    <w:uiPriority w:val="99"/>
    <w:rPr>
      <w:rFonts w:ascii="楷体_GB2312" w:hAnsi="宋体" w:eastAsia="楷体_GB2312" w:cs="楷体_GB2312"/>
      <w:kern w:val="2"/>
      <w:sz w:val="24"/>
      <w:szCs w:val="24"/>
      <w:lang w:val="en-US" w:eastAsia="zh-CN"/>
    </w:rPr>
  </w:style>
  <w:style w:type="character" w:customStyle="1" w:styleId="27">
    <w:name w:val="纯文本 Char"/>
    <w:basedOn w:val="15"/>
    <w:link w:val="9"/>
    <w:qFormat/>
    <w:locked/>
    <w:uiPriority w:val="99"/>
    <w:rPr>
      <w:rFonts w:ascii="宋体" w:hAnsi="Courier New" w:cs="宋体"/>
      <w:b/>
      <w:bCs/>
      <w:kern w:val="2"/>
      <w:sz w:val="21"/>
      <w:szCs w:val="21"/>
    </w:rPr>
  </w:style>
  <w:style w:type="character" w:customStyle="1" w:styleId="28">
    <w:name w:val="批注框文本 Char"/>
    <w:basedOn w:val="15"/>
    <w:link w:val="10"/>
    <w:qFormat/>
    <w:locked/>
    <w:uiPriority w:val="99"/>
    <w:rPr>
      <w:kern w:val="2"/>
      <w:sz w:val="18"/>
      <w:szCs w:val="18"/>
    </w:rPr>
  </w:style>
  <w:style w:type="character" w:customStyle="1" w:styleId="29">
    <w:name w:val="页脚 Char"/>
    <w:basedOn w:val="15"/>
    <w:link w:val="11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0">
    <w:name w:val="页眉 Char"/>
    <w:basedOn w:val="15"/>
    <w:link w:val="12"/>
    <w:qFormat/>
    <w:locked/>
    <w:uiPriority w:val="99"/>
    <w:rPr>
      <w:kern w:val="2"/>
      <w:sz w:val="18"/>
      <w:szCs w:val="18"/>
    </w:rPr>
  </w:style>
  <w:style w:type="character" w:customStyle="1" w:styleId="31">
    <w:name w:val="标题 Char"/>
    <w:basedOn w:val="15"/>
    <w:link w:val="14"/>
    <w:qFormat/>
    <w:locked/>
    <w:uiPriority w:val="99"/>
    <w:rPr>
      <w:rFonts w:ascii="Arial" w:hAnsi="Arial" w:eastAsia="宋体" w:cs="Arial"/>
      <w:b/>
      <w:bCs/>
      <w:kern w:val="2"/>
      <w:sz w:val="32"/>
      <w:szCs w:val="32"/>
      <w:lang w:val="en-US" w:eastAsia="zh-CN"/>
    </w:rPr>
  </w:style>
  <w:style w:type="paragraph" w:customStyle="1" w:styleId="32">
    <w:name w:val="pp"/>
    <w:basedOn w:val="1"/>
    <w:qFormat/>
    <w:uiPriority w:val="99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No Spacing1"/>
    <w:link w:val="37"/>
    <w:qFormat/>
    <w:uiPriority w:val="99"/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paragraph" w:customStyle="1" w:styleId="34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36">
    <w:name w:val="Char Char3"/>
    <w:qFormat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7">
    <w:name w:val="无间隔 Char"/>
    <w:link w:val="33"/>
    <w:qFormat/>
    <w:locked/>
    <w:uiPriority w:val="99"/>
    <w:rPr>
      <w:rFonts w:ascii="Calibri" w:hAnsi="Calibri" w:cs="Calibri"/>
      <w:sz w:val="22"/>
      <w:szCs w:val="22"/>
      <w:lang w:val="en-US" w:eastAsia="zh-CN"/>
    </w:rPr>
  </w:style>
  <w:style w:type="character" w:customStyle="1" w:styleId="38">
    <w:name w:val="font01"/>
    <w:basedOn w:val="15"/>
    <w:qFormat/>
    <w:uiPriority w:val="99"/>
    <w:rPr>
      <w:rFonts w:ascii="宋体" w:hAnsi="宋体" w:eastAsia="宋体" w:cs="宋体"/>
      <w:color w:val="auto"/>
      <w:sz w:val="24"/>
      <w:szCs w:val="24"/>
      <w:u w:val="none"/>
    </w:rPr>
  </w:style>
  <w:style w:type="character" w:customStyle="1" w:styleId="39">
    <w:name w:val="font71"/>
    <w:basedOn w:val="15"/>
    <w:qFormat/>
    <w:uiPriority w:val="99"/>
    <w:rPr>
      <w:rFonts w:ascii="宋体" w:hAnsi="宋体" w:eastAsia="宋体" w:cs="宋体"/>
      <w:color w:val="auto"/>
      <w:sz w:val="24"/>
      <w:szCs w:val="24"/>
      <w:u w:val="none"/>
    </w:rPr>
  </w:style>
  <w:style w:type="character" w:customStyle="1" w:styleId="40">
    <w:name w:val="font61"/>
    <w:basedOn w:val="15"/>
    <w:qFormat/>
    <w:uiPriority w:val="99"/>
    <w:rPr>
      <w:rFonts w:ascii="Times New Roman" w:hAnsi="Times New Roman" w:cs="Times New Roman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雨林木风电脑网络有限公司</Company>
  <Pages>12</Pages>
  <Words>905</Words>
  <Characters>1270</Characters>
  <Lines>10</Lines>
  <Paragraphs>4</Paragraphs>
  <ScaleCrop>false</ScaleCrop>
  <LinksUpToDate>false</LinksUpToDate>
  <CharactersWithSpaces>2171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2015-09-15T00:13:00Z</dcterms:created>
  <dc:creator>雨林木风</dc:creator>
  <cp:lastModifiedBy>admin</cp:lastModifiedBy>
  <cp:lastPrinted>2015-05-13T07:55:00Z</cp:lastPrinted>
  <dcterms:modified xsi:type="dcterms:W3CDTF">2017-05-26T01:51:44Z</dcterms:modified>
  <dc:title>上海应用技术学院科技成果报奖培育基金申请书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