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22"/>
          <w:rFonts w:eastAsia="仿宋"/>
          <w:sz w:val="44"/>
          <w:szCs w:val="44"/>
        </w:rPr>
      </w:pPr>
    </w:p>
    <w:p>
      <w:pPr>
        <w:widowControl w:val="0"/>
        <w:spacing w:afterLines="30"/>
        <w:jc w:val="center"/>
        <w:textAlignment w:val="auto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sz w:val="44"/>
          <w:szCs w:val="44"/>
        </w:rPr>
        <w:t>企业技术需求征集表</w:t>
      </w:r>
    </w:p>
    <w:tbl>
      <w:tblPr>
        <w:tblStyle w:val="14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54"/>
        <w:gridCol w:w="1264"/>
        <w:gridCol w:w="1105"/>
        <w:gridCol w:w="1644"/>
        <w:gridCol w:w="1362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bookmarkStart w:id="0" w:name="_Toc489548484"/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技术需求名称</w:t>
            </w:r>
            <w:bookmarkEnd w:id="0"/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utlineLvl w:val="1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休闲肉制品风味数字化与品质控制智能化技术研发及应用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技术需求方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安徽悠之优味食品有限公司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安徽省马鞍山市和县台创园海峡大道12号标准化厂房4号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食品制造业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主导产品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休闲酱卤肉制品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8"/>
                <w:sz w:val="24"/>
                <w:szCs w:val="24"/>
              </w:rPr>
              <w:t>联系人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胡勇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总经理助理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17355095637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技术所属领域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□人工智能 □新一代信息技术 □新能源汽车和智能网联汽车 □高端装备制造□生命健康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新材料 □数字创意 □新能源和节能环保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绿色食品 □智能家电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技术需求缘由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新产品开发    □产品升级换代 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生产线技术改造   </w:t>
            </w:r>
          </w:p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制造工艺改进 □制造装备改进 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技术合作方式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技术转让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技术许可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□技术入股 </w:t>
            </w:r>
          </w:p>
          <w:p>
            <w:pPr>
              <w:widowControl w:val="0"/>
              <w:spacing w:line="460" w:lineRule="exact"/>
              <w:textAlignment w:val="auto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委托开发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合作开发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意向合作单位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技术需求描述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希望解决的技术需求概述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开发休闲肉制品风味数字化技术、品质控制智能化技术及实施装备，研发风味与健康双导向的新型休闲肉制品。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期望达到的性能、技术指标等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" w:hAnsi="仿宋" w:eastAsia="方正仿宋_GBK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研发休闲肉类风味数字化表征、多品质信息感知与数字识别技术2~</w:t>
            </w: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Times New Roman" w:hAnsi="Times New Roman" w:eastAsia="方正仿宋_GBK"/>
                <w:szCs w:val="21"/>
              </w:rPr>
              <w:t>项、设施装备1~2台/套及符合健康饮食需求的新产品2</w:t>
            </w:r>
            <w:r>
              <w:rPr>
                <w:rFonts w:ascii="Times New Roman" w:hAnsi="Times New Roman" w:eastAsia="方正仿宋_GBK"/>
                <w:szCs w:val="21"/>
              </w:rPr>
              <w:t>-3</w:t>
            </w:r>
            <w:r>
              <w:rPr>
                <w:rFonts w:hint="eastAsia" w:ascii="Times New Roman" w:hAnsi="Times New Roman" w:eastAsia="方正仿宋_GBK"/>
                <w:szCs w:val="21"/>
              </w:rPr>
              <w:t>个；改造休闲制品生产示范线1条，节省人工40%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spacing w:beforeLines="50"/>
        <w:textAlignment w:val="auto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如有多个技术需求，可将表格复制后填写</w:t>
      </w:r>
    </w:p>
    <w:sectPr>
      <w:footerReference r:id="rId3" w:type="default"/>
      <w:footerReference r:id="rId4" w:type="even"/>
      <w:pgSz w:w="11906" w:h="16838"/>
      <w:pgMar w:top="284" w:right="1503" w:bottom="1871" w:left="1503" w:header="851" w:footer="1644" w:gutter="0"/>
      <w:cols w:space="425" w:num="1"/>
      <w:docGrid w:type="lines" w:linePitch="59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93256DF-6523-4129-87CD-D048B9761BB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46B4D1E7-EBC7-4BCB-9975-28E9861BF059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CB6812F-6C21-4EA8-89E8-FEE937D07FAC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0474BBF1-973C-4165-8EBA-BE3A314DDFE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7082785A-F746-44A3-B41A-2A66F769738C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6" w:fontKey="{3A032429-2AE6-4FEE-BA90-ED5740EEF9A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5213552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8"/>
      <w:ind w:right="360" w:firstLine="360"/>
      <w:rPr>
        <w:rStyle w:val="22"/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margin" w:hAnchor="text" w:xAlign="outside" w:y="1"/>
      <w:rPr>
        <w:rStyle w:val="31"/>
      </w:rPr>
    </w:pPr>
  </w:p>
  <w:p>
    <w:pPr>
      <w:pStyle w:val="8"/>
      <w:ind w:right="360" w:firstLine="360"/>
      <w:rPr>
        <w:rStyle w:val="22"/>
        <w:rFonts w:ascii="Calibri" w:hAnsi="Calibri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YmE1ZDA1N2M2NzgwYzVjNzdkNTNlMzI2NTQ1Y2IifQ=="/>
  </w:docVars>
  <w:rsids>
    <w:rsidRoot w:val="0052130F"/>
    <w:rsid w:val="00020E30"/>
    <w:rsid w:val="00034E70"/>
    <w:rsid w:val="00111659"/>
    <w:rsid w:val="0013348D"/>
    <w:rsid w:val="0037193B"/>
    <w:rsid w:val="003E0E2A"/>
    <w:rsid w:val="003E3423"/>
    <w:rsid w:val="0052130F"/>
    <w:rsid w:val="00562005"/>
    <w:rsid w:val="00640D01"/>
    <w:rsid w:val="006743B2"/>
    <w:rsid w:val="006F7E59"/>
    <w:rsid w:val="00760232"/>
    <w:rsid w:val="008C6F67"/>
    <w:rsid w:val="008F34A4"/>
    <w:rsid w:val="009473FA"/>
    <w:rsid w:val="009A02B6"/>
    <w:rsid w:val="00A47D46"/>
    <w:rsid w:val="00AD6551"/>
    <w:rsid w:val="00B83C24"/>
    <w:rsid w:val="00C57AAA"/>
    <w:rsid w:val="00C726D1"/>
    <w:rsid w:val="00DF3F0C"/>
    <w:rsid w:val="00E15917"/>
    <w:rsid w:val="00E97B59"/>
    <w:rsid w:val="00F06CC6"/>
    <w:rsid w:val="00FB62F5"/>
    <w:rsid w:val="01C0123C"/>
    <w:rsid w:val="01C404B1"/>
    <w:rsid w:val="035644BB"/>
    <w:rsid w:val="04FC263C"/>
    <w:rsid w:val="05982AC1"/>
    <w:rsid w:val="0C1338B6"/>
    <w:rsid w:val="0CEB61DF"/>
    <w:rsid w:val="0EB167DF"/>
    <w:rsid w:val="0F4672D5"/>
    <w:rsid w:val="0FC408CB"/>
    <w:rsid w:val="12A83E03"/>
    <w:rsid w:val="130719D0"/>
    <w:rsid w:val="13946135"/>
    <w:rsid w:val="16413B3A"/>
    <w:rsid w:val="172F29B8"/>
    <w:rsid w:val="174B0F64"/>
    <w:rsid w:val="1AAD645B"/>
    <w:rsid w:val="1AD76CE7"/>
    <w:rsid w:val="1ADE492B"/>
    <w:rsid w:val="1CEB7049"/>
    <w:rsid w:val="1D245B45"/>
    <w:rsid w:val="1E357F19"/>
    <w:rsid w:val="1F572E39"/>
    <w:rsid w:val="210F504D"/>
    <w:rsid w:val="21443572"/>
    <w:rsid w:val="248943AE"/>
    <w:rsid w:val="25A14E4D"/>
    <w:rsid w:val="2BFC01D8"/>
    <w:rsid w:val="2D393B7E"/>
    <w:rsid w:val="2E8B3642"/>
    <w:rsid w:val="2F854E58"/>
    <w:rsid w:val="301663F8"/>
    <w:rsid w:val="31C840F0"/>
    <w:rsid w:val="3337290D"/>
    <w:rsid w:val="36266C69"/>
    <w:rsid w:val="3BBD1E1E"/>
    <w:rsid w:val="40BC08F6"/>
    <w:rsid w:val="43B27D8E"/>
    <w:rsid w:val="462F56C6"/>
    <w:rsid w:val="473674BC"/>
    <w:rsid w:val="473F1D7C"/>
    <w:rsid w:val="4766336A"/>
    <w:rsid w:val="497E6E41"/>
    <w:rsid w:val="4B574595"/>
    <w:rsid w:val="4CB13E91"/>
    <w:rsid w:val="5100038B"/>
    <w:rsid w:val="56244B1C"/>
    <w:rsid w:val="579F1E4E"/>
    <w:rsid w:val="59232E69"/>
    <w:rsid w:val="595B4CF8"/>
    <w:rsid w:val="5D2B0CC9"/>
    <w:rsid w:val="5F610B8F"/>
    <w:rsid w:val="5FB7149A"/>
    <w:rsid w:val="612B24D3"/>
    <w:rsid w:val="61DC52C5"/>
    <w:rsid w:val="61E138C1"/>
    <w:rsid w:val="620121B5"/>
    <w:rsid w:val="69925BE1"/>
    <w:rsid w:val="6B105217"/>
    <w:rsid w:val="6B574BF4"/>
    <w:rsid w:val="6E7C108F"/>
    <w:rsid w:val="6EA63F0C"/>
    <w:rsid w:val="706C060C"/>
    <w:rsid w:val="74C6B46D"/>
    <w:rsid w:val="78A344AF"/>
    <w:rsid w:val="78D930EC"/>
    <w:rsid w:val="7B5B428C"/>
    <w:rsid w:val="7CA12173"/>
    <w:rsid w:val="7E663674"/>
    <w:rsid w:val="7E7F0292"/>
    <w:rsid w:val="A9F62099"/>
    <w:rsid w:val="AF34A386"/>
    <w:rsid w:val="FCBDC9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locked/>
    <w:uiPriority w:val="0"/>
    <w:pPr>
      <w:spacing w:before="100" w:beforeAutospacing="1" w:after="100" w:afterAutospacing="1"/>
      <w:jc w:val="left"/>
    </w:pPr>
    <w:rPr>
      <w:rFonts w:ascii="宋体" w:hAnsi="宋体"/>
      <w:b/>
      <w:kern w:val="0"/>
      <w:sz w:val="36"/>
      <w:szCs w:val="36"/>
    </w:rPr>
  </w:style>
  <w:style w:type="paragraph" w:styleId="4">
    <w:name w:val="Body Text"/>
    <w:basedOn w:val="1"/>
    <w:qFormat/>
    <w:uiPriority w:val="0"/>
    <w:pPr>
      <w:spacing w:line="592" w:lineRule="exact"/>
      <w:ind w:firstLine="800" w:firstLineChars="200"/>
    </w:pPr>
    <w:rPr>
      <w:rFonts w:eastAsia="仿宋_GB2312"/>
      <w:sz w:val="32"/>
    </w:rPr>
  </w:style>
  <w:style w:type="paragraph" w:styleId="5">
    <w:name w:val="Body Text Indent"/>
    <w:basedOn w:val="1"/>
    <w:qFormat/>
    <w:uiPriority w:val="0"/>
    <w:pPr>
      <w:ind w:firstLine="645"/>
    </w:pPr>
    <w:rPr>
      <w:rFonts w:eastAsia="仿宋_GB2312"/>
      <w:sz w:val="32"/>
    </w:rPr>
  </w:style>
  <w:style w:type="paragraph" w:styleId="6">
    <w:name w:val="Date"/>
    <w:basedOn w:val="1"/>
    <w:next w:val="1"/>
    <w:link w:val="25"/>
    <w:qFormat/>
    <w:uiPriority w:val="0"/>
    <w:pPr>
      <w:ind w:left="100" w:leftChars="2500"/>
    </w:pPr>
  </w:style>
  <w:style w:type="paragraph" w:styleId="7">
    <w:name w:val="Balloon Text"/>
    <w:basedOn w:val="1"/>
    <w:link w:val="33"/>
    <w:qFormat/>
    <w:uiPriority w:val="0"/>
    <w:rPr>
      <w:sz w:val="18"/>
      <w:szCs w:val="18"/>
    </w:rPr>
  </w:style>
  <w:style w:type="paragraph" w:styleId="8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10">
    <w:name w:val="header"/>
    <w:basedOn w:val="1"/>
    <w:link w:val="2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Body Text First Indent"/>
    <w:basedOn w:val="4"/>
    <w:unhideWhenUsed/>
    <w:qFormat/>
    <w:uiPriority w:val="99"/>
    <w:pPr>
      <w:ind w:firstLine="420" w:firstLineChars="100"/>
    </w:pPr>
  </w:style>
  <w:style w:type="paragraph" w:styleId="13">
    <w:name w:val="Body Text First Indent 2"/>
    <w:basedOn w:val="5"/>
    <w:unhideWhenUsed/>
    <w:qFormat/>
    <w:uiPriority w:val="99"/>
    <w:pPr>
      <w:ind w:firstLine="420" w:firstLineChars="200"/>
    </w:p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rFonts w:ascii="Times New Roman" w:hAnsi="Times New Roman" w:eastAsia="宋体"/>
      <w:color w:val="0000FF"/>
      <w:u w:val="single"/>
    </w:rPr>
  </w:style>
  <w:style w:type="paragraph" w:customStyle="1" w:styleId="18">
    <w:name w:val="正文-公1"/>
    <w:basedOn w:val="1"/>
    <w:qFormat/>
    <w:uiPriority w:val="99"/>
    <w:pPr>
      <w:ind w:firstLine="200" w:firstLineChars="200"/>
    </w:pPr>
    <w:rPr>
      <w:rFonts w:cs="Times New Roman"/>
    </w:rPr>
  </w:style>
  <w:style w:type="paragraph" w:customStyle="1" w:styleId="19">
    <w:name w:val="BodyTextIndent2"/>
    <w:basedOn w:val="1"/>
    <w:qFormat/>
    <w:uiPriority w:val="0"/>
    <w:pPr>
      <w:ind w:firstLine="641"/>
    </w:pPr>
    <w:rPr>
      <w:rFonts w:ascii="黑体" w:hAnsi="黑体" w:eastAsia="黑体"/>
      <w:b/>
    </w:rPr>
  </w:style>
  <w:style w:type="paragraph" w:customStyle="1" w:styleId="20">
    <w:name w:val="Heading1"/>
    <w:basedOn w:val="1"/>
    <w:link w:val="24"/>
    <w:qFormat/>
    <w:uiPriority w:val="0"/>
    <w:pPr>
      <w:spacing w:before="340" w:after="330" w:line="578" w:lineRule="auto"/>
    </w:pPr>
    <w:rPr>
      <w:rFonts w:cs="Times New Roman"/>
      <w:b/>
      <w:bCs/>
      <w:kern w:val="44"/>
      <w:sz w:val="44"/>
      <w:szCs w:val="44"/>
    </w:rPr>
  </w:style>
  <w:style w:type="paragraph" w:customStyle="1" w:styleId="21">
    <w:name w:val="Heading3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b/>
      <w:kern w:val="0"/>
      <w:sz w:val="27"/>
      <w:szCs w:val="27"/>
    </w:rPr>
  </w:style>
  <w:style w:type="character" w:customStyle="1" w:styleId="22">
    <w:name w:val="NormalCharacter"/>
    <w:qFormat/>
    <w:uiPriority w:val="0"/>
    <w:rPr>
      <w:rFonts w:ascii="Times New Roman" w:hAnsi="Times New Roman" w:eastAsia="宋体"/>
    </w:rPr>
  </w:style>
  <w:style w:type="table" w:customStyle="1" w:styleId="23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UserStyle_0"/>
    <w:link w:val="20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5">
    <w:name w:val="日期 Char"/>
    <w:link w:val="6"/>
    <w:qFormat/>
    <w:uiPriority w:val="0"/>
    <w:rPr>
      <w:rFonts w:ascii="Calibri" w:hAnsi="Calibri" w:eastAsia="宋体"/>
      <w:kern w:val="2"/>
      <w:sz w:val="21"/>
      <w:szCs w:val="22"/>
    </w:rPr>
  </w:style>
  <w:style w:type="paragraph" w:customStyle="1" w:styleId="26">
    <w:name w:val="Acetate"/>
    <w:basedOn w:val="1"/>
    <w:link w:val="27"/>
    <w:qFormat/>
    <w:uiPriority w:val="0"/>
    <w:rPr>
      <w:sz w:val="18"/>
      <w:szCs w:val="18"/>
    </w:rPr>
  </w:style>
  <w:style w:type="character" w:customStyle="1" w:styleId="27">
    <w:name w:val="UserStyle_2"/>
    <w:link w:val="26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28">
    <w:name w:val="页脚 Char"/>
    <w:link w:val="8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29">
    <w:name w:val="页眉 Char"/>
    <w:link w:val="10"/>
    <w:qFormat/>
    <w:uiPriority w:val="0"/>
    <w:rPr>
      <w:rFonts w:ascii="Calibri" w:hAnsi="Calibri" w:eastAsia="宋体"/>
      <w:kern w:val="2"/>
      <w:sz w:val="18"/>
      <w:szCs w:val="18"/>
    </w:rPr>
  </w:style>
  <w:style w:type="table" w:customStyle="1" w:styleId="30">
    <w:name w:val="TableGrid"/>
    <w:basedOn w:val="2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PageNumber"/>
    <w:qFormat/>
    <w:uiPriority w:val="0"/>
    <w:rPr>
      <w:rFonts w:ascii="Times New Roman" w:hAnsi="Times New Roman" w:eastAsia="宋体"/>
    </w:rPr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3">
    <w:name w:val="批注框文本 Char"/>
    <w:basedOn w:val="15"/>
    <w:link w:val="7"/>
    <w:qFormat/>
    <w:uiPriority w:val="0"/>
    <w:rPr>
      <w:rFonts w:ascii="Calibri" w:hAnsi="Calibri" w:cstheme="minorBidi"/>
      <w:kern w:val="2"/>
      <w:sz w:val="18"/>
      <w:szCs w:val="18"/>
    </w:rPr>
  </w:style>
  <w:style w:type="character" w:customStyle="1" w:styleId="34">
    <w:name w:val="UserStyle_15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2023-02-07T01:41:00Z</dcterms:created>
  <dc:creator>haron</dc:creator>
  <cp:lastModifiedBy>Pap胡</cp:lastModifiedBy>
  <cp:lastPrinted>2023-02-03T12:33:00Z</cp:lastPrinted>
  <dcterms:modified xsi:type="dcterms:W3CDTF">2023-11-27T06:11:13Z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DDA6EAB3809A431D955FAF00C7E3D2A4_13</vt:lpwstr>
  </property>
</Properties>
</file>