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Style w:val="22"/>
          <w:rFonts w:eastAsia="仿宋"/>
          <w:sz w:val="44"/>
          <w:szCs w:val="44"/>
        </w:rPr>
      </w:pPr>
    </w:p>
    <w:p>
      <w:pPr>
        <w:widowControl w:val="0"/>
        <w:spacing w:afterLines="30"/>
        <w:jc w:val="center"/>
        <w:textAlignment w:val="auto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sz w:val="44"/>
          <w:szCs w:val="44"/>
        </w:rPr>
        <w:t>企业技术需求征集表</w:t>
      </w:r>
    </w:p>
    <w:tbl>
      <w:tblPr>
        <w:tblStyle w:val="14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254"/>
        <w:gridCol w:w="1264"/>
        <w:gridCol w:w="1105"/>
        <w:gridCol w:w="1644"/>
        <w:gridCol w:w="1362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outlineLvl w:val="1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bookmarkStart w:id="0" w:name="_Toc489548484"/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技术需求名称</w:t>
            </w:r>
            <w:bookmarkEnd w:id="0"/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utlineLvl w:val="1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全自动异物筛选设备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技术需求方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基本情况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马鞍山马商食品有限公司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马鞍山市和县台创园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食品行业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主导产品</w:t>
            </w: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脱骨鸡爪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28"/>
                <w:sz w:val="24"/>
                <w:szCs w:val="24"/>
              </w:rPr>
              <w:t>联系人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查 焯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18905558990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zhazhuo@sina.com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技术所属领域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napToGrid w:val="0"/>
              <w:spacing w:line="460" w:lineRule="exact"/>
              <w:textAlignment w:val="auto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人工智能 □新一代信息技术 □新能源汽车和智能网联汽车 □高端装备制造□生命健康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新材料 □数字创意 □新能源和节能环保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绿色食品 □智能家电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技术需求缘由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napToGrid w:val="0"/>
              <w:spacing w:line="46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新产品开发    □产品升级换代  □生产线技术改造   </w:t>
            </w:r>
          </w:p>
          <w:p>
            <w:pPr>
              <w:widowControl w:val="0"/>
              <w:snapToGrid w:val="0"/>
              <w:spacing w:line="46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□制造工艺改进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制造装备改进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进口设备替代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技术合作方式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技术转让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技术许可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技术入股 </w:t>
            </w:r>
          </w:p>
          <w:p>
            <w:pPr>
              <w:widowControl w:val="0"/>
              <w:spacing w:line="460" w:lineRule="exact"/>
              <w:textAlignment w:val="auto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委托开发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合作开发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意向合作单位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5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技术需求描述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希望解决的技术需求概述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default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通过自动化设备发现并去除食品中的异物。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期望达到的性能、技术指标等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1、漏检率≤10%；2、处理能力＞30吨/小时；3、设备价格＜200万元人民币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其它要求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widowControl w:val="0"/>
        <w:spacing w:beforeLines="50"/>
        <w:textAlignment w:val="auto"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kern w:val="0"/>
          <w:sz w:val="24"/>
          <w:szCs w:val="24"/>
        </w:rPr>
        <w:t>如有多个技术需求，可将表格复制后填写</w:t>
      </w:r>
    </w:p>
    <w:sectPr>
      <w:footerReference r:id="rId3" w:type="default"/>
      <w:footerReference r:id="rId4" w:type="even"/>
      <w:pgSz w:w="11906" w:h="16838"/>
      <w:pgMar w:top="284" w:right="1503" w:bottom="1871" w:left="1503" w:header="851" w:footer="1644" w:gutter="0"/>
      <w:cols w:space="425" w:num="1"/>
      <w:docGrid w:type="lines" w:linePitch="59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1776875C-EDFB-43FF-BBD4-230A5787C97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B1FC863A-B151-4814-8ED6-C8C306BF93C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9535BE7-5CFE-477F-8BD6-1714FE6D6E5E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91C7F279-1123-42CC-B5D9-F92600C2B1F7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B482FE55-897D-4FCB-8E6A-246A09C9F52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5213552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8"/>
      <w:ind w:right="360" w:firstLine="360"/>
      <w:rPr>
        <w:rStyle w:val="22"/>
        <w:rFonts w:ascii="Calibri" w:hAnsi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margin" w:hAnchor="text" w:xAlign="outside" w:y="1"/>
      <w:rPr>
        <w:rStyle w:val="31"/>
      </w:rPr>
    </w:pPr>
  </w:p>
  <w:p>
    <w:pPr>
      <w:pStyle w:val="8"/>
      <w:ind w:right="360" w:firstLine="360"/>
      <w:rPr>
        <w:rStyle w:val="22"/>
        <w:rFonts w:ascii="Calibri" w:hAnsi="Calibri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0052130F"/>
    <w:rsid w:val="00020E30"/>
    <w:rsid w:val="00034E70"/>
    <w:rsid w:val="00111659"/>
    <w:rsid w:val="0013348D"/>
    <w:rsid w:val="001A56D0"/>
    <w:rsid w:val="00246DD6"/>
    <w:rsid w:val="0037193B"/>
    <w:rsid w:val="003E0E2A"/>
    <w:rsid w:val="003E3423"/>
    <w:rsid w:val="00483681"/>
    <w:rsid w:val="0052130F"/>
    <w:rsid w:val="00562005"/>
    <w:rsid w:val="00640D01"/>
    <w:rsid w:val="00643F12"/>
    <w:rsid w:val="006743B2"/>
    <w:rsid w:val="006F7E59"/>
    <w:rsid w:val="00760232"/>
    <w:rsid w:val="008C6F67"/>
    <w:rsid w:val="008F34A4"/>
    <w:rsid w:val="009473FA"/>
    <w:rsid w:val="009A02B6"/>
    <w:rsid w:val="00A47D46"/>
    <w:rsid w:val="00AD6551"/>
    <w:rsid w:val="00B83C24"/>
    <w:rsid w:val="00C57AAA"/>
    <w:rsid w:val="00C726D1"/>
    <w:rsid w:val="00DF3F0C"/>
    <w:rsid w:val="00E15917"/>
    <w:rsid w:val="00E3618B"/>
    <w:rsid w:val="00E97B59"/>
    <w:rsid w:val="00F06CC6"/>
    <w:rsid w:val="00F81173"/>
    <w:rsid w:val="00FB62F5"/>
    <w:rsid w:val="01C0123C"/>
    <w:rsid w:val="01C404B1"/>
    <w:rsid w:val="035644BB"/>
    <w:rsid w:val="04FC263C"/>
    <w:rsid w:val="05982AC1"/>
    <w:rsid w:val="0AD6680E"/>
    <w:rsid w:val="0C1338B6"/>
    <w:rsid w:val="0CEB61DF"/>
    <w:rsid w:val="0EB167DF"/>
    <w:rsid w:val="0F4672D5"/>
    <w:rsid w:val="0FC408CB"/>
    <w:rsid w:val="12A83E03"/>
    <w:rsid w:val="130719D0"/>
    <w:rsid w:val="13946135"/>
    <w:rsid w:val="16413B3A"/>
    <w:rsid w:val="172F29B8"/>
    <w:rsid w:val="174B0F64"/>
    <w:rsid w:val="1AAD645B"/>
    <w:rsid w:val="1AD76CE7"/>
    <w:rsid w:val="1ADE492B"/>
    <w:rsid w:val="1CEB7049"/>
    <w:rsid w:val="1D245B45"/>
    <w:rsid w:val="1E357F19"/>
    <w:rsid w:val="1F572E39"/>
    <w:rsid w:val="210F504D"/>
    <w:rsid w:val="21443572"/>
    <w:rsid w:val="248943AE"/>
    <w:rsid w:val="2BFC01D8"/>
    <w:rsid w:val="2D393B7E"/>
    <w:rsid w:val="2DBE27D9"/>
    <w:rsid w:val="2E8B3642"/>
    <w:rsid w:val="2F854E58"/>
    <w:rsid w:val="301663F8"/>
    <w:rsid w:val="31C840F0"/>
    <w:rsid w:val="3328738F"/>
    <w:rsid w:val="3337290D"/>
    <w:rsid w:val="36266C69"/>
    <w:rsid w:val="3BBD1E1E"/>
    <w:rsid w:val="3E0201A9"/>
    <w:rsid w:val="40BC08F6"/>
    <w:rsid w:val="43B27D8E"/>
    <w:rsid w:val="462F56C6"/>
    <w:rsid w:val="473674BC"/>
    <w:rsid w:val="473F1D7C"/>
    <w:rsid w:val="4766336A"/>
    <w:rsid w:val="4B574595"/>
    <w:rsid w:val="4CB13E91"/>
    <w:rsid w:val="5100038B"/>
    <w:rsid w:val="56244B1C"/>
    <w:rsid w:val="579F1E4E"/>
    <w:rsid w:val="59232E69"/>
    <w:rsid w:val="595B4CF8"/>
    <w:rsid w:val="5D2B0CC9"/>
    <w:rsid w:val="5F610B8F"/>
    <w:rsid w:val="5FB7149A"/>
    <w:rsid w:val="612B24D3"/>
    <w:rsid w:val="61DC52C5"/>
    <w:rsid w:val="61E138C1"/>
    <w:rsid w:val="620121B5"/>
    <w:rsid w:val="69925BE1"/>
    <w:rsid w:val="6B105217"/>
    <w:rsid w:val="6B574BF4"/>
    <w:rsid w:val="6E7C108F"/>
    <w:rsid w:val="6EA63F0C"/>
    <w:rsid w:val="706C060C"/>
    <w:rsid w:val="74C6B46D"/>
    <w:rsid w:val="78A344AF"/>
    <w:rsid w:val="78D930EC"/>
    <w:rsid w:val="7B5B428C"/>
    <w:rsid w:val="7CA12173"/>
    <w:rsid w:val="7E663674"/>
    <w:rsid w:val="7E7F0292"/>
    <w:rsid w:val="A9F62099"/>
    <w:rsid w:val="AF34A386"/>
    <w:rsid w:val="FCBDC9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autoRedefine/>
    <w:qFormat/>
    <w:locked/>
    <w:uiPriority w:val="0"/>
    <w:pPr>
      <w:spacing w:before="100" w:beforeAutospacing="1" w:after="100" w:afterAutospacing="1"/>
      <w:jc w:val="left"/>
    </w:pPr>
    <w:rPr>
      <w:rFonts w:ascii="宋体" w:hAnsi="宋体"/>
      <w:b/>
      <w:kern w:val="0"/>
      <w:sz w:val="36"/>
      <w:szCs w:val="36"/>
    </w:rPr>
  </w:style>
  <w:style w:type="paragraph" w:styleId="4">
    <w:name w:val="Body Text"/>
    <w:basedOn w:val="1"/>
    <w:autoRedefine/>
    <w:qFormat/>
    <w:uiPriority w:val="0"/>
    <w:pPr>
      <w:spacing w:line="592" w:lineRule="exact"/>
      <w:ind w:firstLine="800" w:firstLineChars="200"/>
    </w:pPr>
    <w:rPr>
      <w:rFonts w:eastAsia="仿宋_GB2312"/>
      <w:sz w:val="32"/>
    </w:rPr>
  </w:style>
  <w:style w:type="paragraph" w:styleId="5">
    <w:name w:val="Body Text Indent"/>
    <w:basedOn w:val="1"/>
    <w:autoRedefine/>
    <w:qFormat/>
    <w:uiPriority w:val="0"/>
    <w:pPr>
      <w:ind w:firstLine="645"/>
    </w:pPr>
    <w:rPr>
      <w:rFonts w:eastAsia="仿宋_GB2312"/>
      <w:sz w:val="32"/>
    </w:rPr>
  </w:style>
  <w:style w:type="paragraph" w:styleId="6">
    <w:name w:val="Date"/>
    <w:basedOn w:val="1"/>
    <w:next w:val="1"/>
    <w:link w:val="25"/>
    <w:autoRedefine/>
    <w:qFormat/>
    <w:uiPriority w:val="0"/>
    <w:pPr>
      <w:ind w:left="100" w:leftChars="2500"/>
    </w:pPr>
  </w:style>
  <w:style w:type="paragraph" w:styleId="7">
    <w:name w:val="Balloon Text"/>
    <w:basedOn w:val="1"/>
    <w:link w:val="33"/>
    <w:autoRedefine/>
    <w:qFormat/>
    <w:uiPriority w:val="0"/>
    <w:rPr>
      <w:sz w:val="18"/>
      <w:szCs w:val="18"/>
    </w:rPr>
  </w:style>
  <w:style w:type="paragraph" w:styleId="8">
    <w:name w:val="footer"/>
    <w:basedOn w:val="1"/>
    <w:link w:val="2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envelope return"/>
    <w:basedOn w:val="1"/>
    <w:autoRedefine/>
    <w:unhideWhenUsed/>
    <w:qFormat/>
    <w:uiPriority w:val="99"/>
    <w:pPr>
      <w:snapToGrid w:val="0"/>
    </w:pPr>
    <w:rPr>
      <w:rFonts w:ascii="Arial" w:hAnsi="Arial"/>
    </w:rPr>
  </w:style>
  <w:style w:type="paragraph" w:styleId="10">
    <w:name w:val="header"/>
    <w:basedOn w:val="1"/>
    <w:link w:val="29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2">
    <w:name w:val="Body Text First Indent"/>
    <w:basedOn w:val="4"/>
    <w:autoRedefine/>
    <w:unhideWhenUsed/>
    <w:qFormat/>
    <w:uiPriority w:val="99"/>
    <w:pPr>
      <w:ind w:firstLine="420" w:firstLineChars="100"/>
    </w:pPr>
  </w:style>
  <w:style w:type="paragraph" w:styleId="13">
    <w:name w:val="Body Text First Indent 2"/>
    <w:basedOn w:val="5"/>
    <w:autoRedefine/>
    <w:unhideWhenUsed/>
    <w:qFormat/>
    <w:uiPriority w:val="99"/>
    <w:pPr>
      <w:ind w:firstLine="420" w:firstLineChars="200"/>
    </w:pPr>
  </w:style>
  <w:style w:type="character" w:styleId="16">
    <w:name w:val="Strong"/>
    <w:basedOn w:val="15"/>
    <w:autoRedefine/>
    <w:qFormat/>
    <w:uiPriority w:val="0"/>
    <w:rPr>
      <w:b/>
    </w:rPr>
  </w:style>
  <w:style w:type="character" w:styleId="17">
    <w:name w:val="Hyperlink"/>
    <w:basedOn w:val="15"/>
    <w:autoRedefine/>
    <w:qFormat/>
    <w:uiPriority w:val="0"/>
    <w:rPr>
      <w:rFonts w:ascii="Times New Roman" w:hAnsi="Times New Roman" w:eastAsia="宋体"/>
      <w:color w:val="0000FF"/>
      <w:u w:val="single"/>
    </w:rPr>
  </w:style>
  <w:style w:type="paragraph" w:customStyle="1" w:styleId="18">
    <w:name w:val="正文-公1"/>
    <w:basedOn w:val="1"/>
    <w:autoRedefine/>
    <w:qFormat/>
    <w:uiPriority w:val="99"/>
    <w:pPr>
      <w:ind w:firstLine="200" w:firstLineChars="200"/>
    </w:pPr>
    <w:rPr>
      <w:rFonts w:cs="Times New Roman"/>
    </w:rPr>
  </w:style>
  <w:style w:type="paragraph" w:customStyle="1" w:styleId="19">
    <w:name w:val="BodyTextIndent2"/>
    <w:basedOn w:val="1"/>
    <w:qFormat/>
    <w:uiPriority w:val="0"/>
    <w:pPr>
      <w:ind w:firstLine="641"/>
    </w:pPr>
    <w:rPr>
      <w:rFonts w:ascii="黑体" w:hAnsi="黑体" w:eastAsia="黑体"/>
      <w:b/>
    </w:rPr>
  </w:style>
  <w:style w:type="paragraph" w:customStyle="1" w:styleId="20">
    <w:name w:val="Heading1"/>
    <w:basedOn w:val="1"/>
    <w:link w:val="24"/>
    <w:autoRedefine/>
    <w:qFormat/>
    <w:uiPriority w:val="0"/>
    <w:pPr>
      <w:spacing w:before="340" w:after="330" w:line="578" w:lineRule="auto"/>
    </w:pPr>
    <w:rPr>
      <w:rFonts w:cs="Times New Roman"/>
      <w:b/>
      <w:bCs/>
      <w:kern w:val="44"/>
      <w:sz w:val="44"/>
      <w:szCs w:val="44"/>
    </w:rPr>
  </w:style>
  <w:style w:type="paragraph" w:customStyle="1" w:styleId="21">
    <w:name w:val="Heading3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b/>
      <w:kern w:val="0"/>
      <w:sz w:val="27"/>
      <w:szCs w:val="27"/>
    </w:rPr>
  </w:style>
  <w:style w:type="character" w:customStyle="1" w:styleId="22">
    <w:name w:val="NormalCharacter"/>
    <w:autoRedefine/>
    <w:qFormat/>
    <w:uiPriority w:val="0"/>
    <w:rPr>
      <w:rFonts w:ascii="Times New Roman" w:hAnsi="Times New Roman" w:eastAsia="宋体"/>
    </w:rPr>
  </w:style>
  <w:style w:type="table" w:customStyle="1" w:styleId="23">
    <w:name w:val="Table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UserStyle_0"/>
    <w:link w:val="20"/>
    <w:autoRedefine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5">
    <w:name w:val="日期 Char"/>
    <w:link w:val="6"/>
    <w:autoRedefine/>
    <w:qFormat/>
    <w:uiPriority w:val="0"/>
    <w:rPr>
      <w:rFonts w:ascii="Calibri" w:hAnsi="Calibri" w:eastAsia="宋体"/>
      <w:kern w:val="2"/>
      <w:sz w:val="21"/>
      <w:szCs w:val="22"/>
    </w:rPr>
  </w:style>
  <w:style w:type="paragraph" w:customStyle="1" w:styleId="26">
    <w:name w:val="Acetate"/>
    <w:basedOn w:val="1"/>
    <w:link w:val="27"/>
    <w:autoRedefine/>
    <w:qFormat/>
    <w:uiPriority w:val="0"/>
    <w:rPr>
      <w:sz w:val="18"/>
      <w:szCs w:val="18"/>
    </w:rPr>
  </w:style>
  <w:style w:type="character" w:customStyle="1" w:styleId="27">
    <w:name w:val="UserStyle_2"/>
    <w:link w:val="26"/>
    <w:autoRedefine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28">
    <w:name w:val="页脚 Char"/>
    <w:link w:val="8"/>
    <w:autoRedefine/>
    <w:qFormat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29">
    <w:name w:val="页眉 Char"/>
    <w:link w:val="10"/>
    <w:autoRedefine/>
    <w:qFormat/>
    <w:uiPriority w:val="0"/>
    <w:rPr>
      <w:rFonts w:ascii="Calibri" w:hAnsi="Calibri" w:eastAsia="宋体"/>
      <w:kern w:val="2"/>
      <w:sz w:val="18"/>
      <w:szCs w:val="18"/>
    </w:rPr>
  </w:style>
  <w:style w:type="table" w:customStyle="1" w:styleId="30">
    <w:name w:val="TableGrid"/>
    <w:basedOn w:val="23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">
    <w:name w:val="PageNumber"/>
    <w:autoRedefine/>
    <w:qFormat/>
    <w:uiPriority w:val="0"/>
    <w:rPr>
      <w:rFonts w:ascii="Times New Roman" w:hAnsi="Times New Roman" w:eastAsia="宋体"/>
    </w:rPr>
  </w:style>
  <w:style w:type="paragraph" w:styleId="32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33">
    <w:name w:val="批注框文本 Char"/>
    <w:basedOn w:val="15"/>
    <w:link w:val="7"/>
    <w:autoRedefine/>
    <w:qFormat/>
    <w:uiPriority w:val="0"/>
    <w:rPr>
      <w:rFonts w:ascii="Calibri" w:hAnsi="Calibri" w:cstheme="minorBidi"/>
      <w:kern w:val="2"/>
      <w:sz w:val="18"/>
      <w:szCs w:val="18"/>
    </w:rPr>
  </w:style>
  <w:style w:type="character" w:customStyle="1" w:styleId="34">
    <w:name w:val="UserStyle_15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295</Characters>
  <Lines>2</Lines>
  <Paragraphs>1</Paragraphs>
  <TotalTime>19</TotalTime>
  <ScaleCrop>false</ScaleCrop>
  <LinksUpToDate>false</LinksUpToDate>
  <CharactersWithSpaces>345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2023-02-07T09:41:00Z</dcterms:created>
  <dc:creator>haron</dc:creator>
  <cp:lastModifiedBy>查焯</cp:lastModifiedBy>
  <cp:lastPrinted>2023-02-03T20:33:00Z</cp:lastPrinted>
  <dcterms:modified xsi:type="dcterms:W3CDTF">2024-01-17T00:58:13Z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EC377FD415BD4D679173EAF60615F8A0_13</vt:lpwstr>
  </property>
</Properties>
</file>