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D648D" w14:textId="77777777" w:rsidR="00F06CC6" w:rsidRDefault="00F06CC6">
      <w:pPr>
        <w:spacing w:line="560" w:lineRule="exact"/>
        <w:jc w:val="center"/>
        <w:rPr>
          <w:rStyle w:val="NormalCharacter"/>
          <w:rFonts w:eastAsia="仿宋"/>
          <w:sz w:val="44"/>
          <w:szCs w:val="44"/>
        </w:rPr>
      </w:pPr>
    </w:p>
    <w:p w14:paraId="4FA72FD1" w14:textId="77777777" w:rsidR="00F06CC6" w:rsidRDefault="00C57AAA" w:rsidP="006743B2">
      <w:pPr>
        <w:widowControl w:val="0"/>
        <w:spacing w:afterLines="30" w:after="177"/>
        <w:jc w:val="center"/>
        <w:textAlignment w:val="auto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ascii="仿宋" w:eastAsia="仿宋" w:hAnsi="仿宋" w:cs="仿宋" w:hint="eastAsia"/>
          <w:sz w:val="44"/>
          <w:szCs w:val="44"/>
        </w:rPr>
        <w:t>企业技术需求征集表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1254"/>
        <w:gridCol w:w="1264"/>
        <w:gridCol w:w="1105"/>
        <w:gridCol w:w="1644"/>
        <w:gridCol w:w="1362"/>
        <w:gridCol w:w="2303"/>
      </w:tblGrid>
      <w:tr w:rsidR="00F06CC6" w14:paraId="63889ECA" w14:textId="77777777">
        <w:trPr>
          <w:trHeight w:val="338"/>
          <w:jc w:val="center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2576A" w14:textId="77777777" w:rsidR="00F06CC6" w:rsidRDefault="00C57AAA">
            <w:pPr>
              <w:jc w:val="center"/>
              <w:outlineLvl w:val="1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bookmarkStart w:id="0" w:name="_Toc489548484"/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技术需求名称</w:t>
            </w:r>
            <w:bookmarkEnd w:id="0"/>
          </w:p>
        </w:tc>
        <w:tc>
          <w:tcPr>
            <w:tcW w:w="7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06C54" w14:textId="011452DB" w:rsidR="00F06CC6" w:rsidRDefault="00F00313">
            <w:pPr>
              <w:outlineLvl w:val="1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智慧农业</w:t>
            </w:r>
          </w:p>
        </w:tc>
      </w:tr>
      <w:tr w:rsidR="00F06CC6" w14:paraId="72030B2F" w14:textId="77777777">
        <w:trPr>
          <w:trHeight w:val="410"/>
          <w:jc w:val="center"/>
        </w:trPr>
        <w:tc>
          <w:tcPr>
            <w:tcW w:w="17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0A824" w14:textId="77777777" w:rsidR="00F06CC6" w:rsidRDefault="00C57AAA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技术需求方</w:t>
            </w:r>
          </w:p>
          <w:p w14:paraId="4A7F311D" w14:textId="77777777" w:rsidR="00F06CC6" w:rsidRDefault="00C57AAA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基本情况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BFCAE" w14:textId="77777777" w:rsidR="00F06CC6" w:rsidRDefault="00C57AAA">
            <w:pPr>
              <w:widowControl w:val="0"/>
              <w:spacing w:line="460" w:lineRule="exact"/>
              <w:jc w:val="center"/>
              <w:textAlignment w:val="auto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6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695C33" w14:textId="7291183E" w:rsidR="00F06CC6" w:rsidRDefault="00F00313">
            <w:pPr>
              <w:widowControl w:val="0"/>
              <w:spacing w:line="460" w:lineRule="exact"/>
              <w:jc w:val="center"/>
              <w:textAlignment w:val="auto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和县万禾谷物种植专业合作社</w:t>
            </w:r>
          </w:p>
        </w:tc>
      </w:tr>
      <w:tr w:rsidR="00F06CC6" w14:paraId="74878D05" w14:textId="77777777">
        <w:trPr>
          <w:trHeight w:val="401"/>
          <w:jc w:val="center"/>
        </w:trPr>
        <w:tc>
          <w:tcPr>
            <w:tcW w:w="1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0F13F" w14:textId="77777777" w:rsidR="00F06CC6" w:rsidRDefault="00F06CC6">
            <w:pPr>
              <w:jc w:val="left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C402BC" w14:textId="77777777" w:rsidR="00F06CC6" w:rsidRDefault="00C57AAA">
            <w:pPr>
              <w:widowControl w:val="0"/>
              <w:spacing w:line="460" w:lineRule="exact"/>
              <w:jc w:val="center"/>
              <w:textAlignment w:val="auto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6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A9C215" w14:textId="5AA49960" w:rsidR="00F06CC6" w:rsidRDefault="00F00313">
            <w:pPr>
              <w:widowControl w:val="0"/>
              <w:spacing w:line="460" w:lineRule="exact"/>
              <w:jc w:val="center"/>
              <w:textAlignment w:val="auto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和县善厚镇五月村</w:t>
            </w:r>
          </w:p>
        </w:tc>
      </w:tr>
      <w:tr w:rsidR="00F06CC6" w14:paraId="5DE024A5" w14:textId="77777777">
        <w:trPr>
          <w:trHeight w:val="401"/>
          <w:jc w:val="center"/>
        </w:trPr>
        <w:tc>
          <w:tcPr>
            <w:tcW w:w="1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A0084" w14:textId="77777777" w:rsidR="00F06CC6" w:rsidRDefault="00F06CC6">
            <w:pPr>
              <w:jc w:val="left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279A2" w14:textId="77777777" w:rsidR="00F06CC6" w:rsidRDefault="00C57AAA">
            <w:pPr>
              <w:widowControl w:val="0"/>
              <w:spacing w:line="460" w:lineRule="exact"/>
              <w:jc w:val="center"/>
              <w:textAlignment w:val="auto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所属行业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70FFBD" w14:textId="2EE2227A" w:rsidR="00F06CC6" w:rsidRDefault="00F00313">
            <w:pPr>
              <w:widowControl w:val="0"/>
              <w:spacing w:line="460" w:lineRule="exact"/>
              <w:jc w:val="center"/>
              <w:textAlignment w:val="auto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农业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FBEDE" w14:textId="77777777" w:rsidR="00F06CC6" w:rsidRDefault="00C57AAA">
            <w:pPr>
              <w:widowControl w:val="0"/>
              <w:spacing w:line="460" w:lineRule="exact"/>
              <w:jc w:val="center"/>
              <w:textAlignment w:val="auto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主导产品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1A0FE3" w14:textId="65FD8530" w:rsidR="00F06CC6" w:rsidRDefault="00EE4163">
            <w:pPr>
              <w:widowControl w:val="0"/>
              <w:spacing w:line="460" w:lineRule="exact"/>
              <w:jc w:val="center"/>
              <w:textAlignment w:val="auto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粮油</w:t>
            </w:r>
          </w:p>
        </w:tc>
      </w:tr>
      <w:tr w:rsidR="00F06CC6" w14:paraId="31902C28" w14:textId="77777777">
        <w:trPr>
          <w:trHeight w:val="401"/>
          <w:jc w:val="center"/>
        </w:trPr>
        <w:tc>
          <w:tcPr>
            <w:tcW w:w="1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ABC15" w14:textId="77777777" w:rsidR="00F06CC6" w:rsidRDefault="00F06CC6">
            <w:pPr>
              <w:jc w:val="left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E7249" w14:textId="77777777" w:rsidR="00F06CC6" w:rsidRDefault="00C57AAA">
            <w:pPr>
              <w:widowControl w:val="0"/>
              <w:spacing w:line="460" w:lineRule="exact"/>
              <w:jc w:val="center"/>
              <w:textAlignment w:val="auto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28"/>
                <w:sz w:val="24"/>
                <w:szCs w:val="24"/>
              </w:rPr>
              <w:t>联系人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30959" w14:textId="77777777" w:rsidR="00F06CC6" w:rsidRDefault="00C57AAA">
            <w:pPr>
              <w:widowControl w:val="0"/>
              <w:spacing w:line="460" w:lineRule="exact"/>
              <w:jc w:val="center"/>
              <w:textAlignment w:val="auto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A8954" w14:textId="6888D8B0" w:rsidR="00F06CC6" w:rsidRDefault="00F00313">
            <w:pPr>
              <w:widowControl w:val="0"/>
              <w:spacing w:line="460" w:lineRule="exact"/>
              <w:jc w:val="center"/>
              <w:textAlignment w:val="auto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刘立祥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327DD" w14:textId="77777777" w:rsidR="00F06CC6" w:rsidRDefault="00C57AAA">
            <w:pPr>
              <w:widowControl w:val="0"/>
              <w:spacing w:line="460" w:lineRule="exact"/>
              <w:jc w:val="center"/>
              <w:textAlignment w:val="auto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D4D02" w14:textId="721DEF64" w:rsidR="00F06CC6" w:rsidRDefault="00F00313">
            <w:pPr>
              <w:widowControl w:val="0"/>
              <w:spacing w:line="460" w:lineRule="exact"/>
              <w:jc w:val="center"/>
              <w:textAlignment w:val="auto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法人</w:t>
            </w:r>
          </w:p>
        </w:tc>
      </w:tr>
      <w:tr w:rsidR="00F06CC6" w14:paraId="17E2ECCA" w14:textId="77777777">
        <w:trPr>
          <w:trHeight w:val="401"/>
          <w:jc w:val="center"/>
        </w:trPr>
        <w:tc>
          <w:tcPr>
            <w:tcW w:w="1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FAB9B3" w14:textId="77777777" w:rsidR="00F06CC6" w:rsidRDefault="00F06CC6">
            <w:pPr>
              <w:jc w:val="left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2C039" w14:textId="77777777" w:rsidR="00F06CC6" w:rsidRDefault="00F06CC6">
            <w:pPr>
              <w:widowControl w:val="0"/>
              <w:spacing w:line="460" w:lineRule="exact"/>
              <w:jc w:val="center"/>
              <w:textAlignment w:val="auto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52D64" w14:textId="77777777" w:rsidR="00F06CC6" w:rsidRDefault="00C57AAA">
            <w:pPr>
              <w:widowControl w:val="0"/>
              <w:spacing w:line="460" w:lineRule="exact"/>
              <w:jc w:val="center"/>
              <w:textAlignment w:val="auto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B2846" w14:textId="7315F5E7" w:rsidR="00F06CC6" w:rsidRDefault="00F00313">
            <w:pPr>
              <w:widowControl w:val="0"/>
              <w:spacing w:line="460" w:lineRule="exact"/>
              <w:jc w:val="center"/>
              <w:textAlignment w:val="auto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3865515670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B4E230" w14:textId="77777777" w:rsidR="00F06CC6" w:rsidRDefault="00C57AAA">
            <w:pPr>
              <w:widowControl w:val="0"/>
              <w:spacing w:line="460" w:lineRule="exact"/>
              <w:jc w:val="center"/>
              <w:textAlignment w:val="auto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646B1" w14:textId="24432F5C" w:rsidR="00F06CC6" w:rsidRDefault="00F00313">
            <w:pPr>
              <w:widowControl w:val="0"/>
              <w:spacing w:line="460" w:lineRule="exact"/>
              <w:jc w:val="center"/>
              <w:textAlignment w:val="auto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8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19277885@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q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q.com</w:t>
            </w:r>
          </w:p>
        </w:tc>
      </w:tr>
      <w:tr w:rsidR="00F06CC6" w14:paraId="5B3F8562" w14:textId="77777777">
        <w:trPr>
          <w:trHeight w:val="1175"/>
          <w:jc w:val="center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2B7DA" w14:textId="77777777" w:rsidR="00F06CC6" w:rsidRDefault="00C57AAA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技术所属领域</w:t>
            </w:r>
          </w:p>
        </w:tc>
        <w:tc>
          <w:tcPr>
            <w:tcW w:w="7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4286C" w14:textId="45EF9FA6" w:rsidR="00F06CC6" w:rsidRDefault="00C57AAA">
            <w:pPr>
              <w:widowControl w:val="0"/>
              <w:snapToGrid w:val="0"/>
              <w:spacing w:line="460" w:lineRule="exact"/>
              <w:textAlignment w:val="auto"/>
              <w:rPr>
                <w:rFonts w:ascii="仿宋" w:eastAsia="仿宋" w:hAnsi="仿宋" w:cs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□人工智能 </w:t>
            </w:r>
            <w:r w:rsidR="00CD63A2">
              <w:rPr>
                <w:rFonts w:ascii="仿宋" w:eastAsia="仿宋" w:hAnsi="仿宋" w:cs="仿宋" w:hint="eastAsia"/>
                <w:sz w:val="24"/>
                <w:szCs w:val="24"/>
              </w:rPr>
              <w:t>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新一代信息技术 □新能源汽车和智能网联汽车 □高端装备制造□生命健康 </w:t>
            </w:r>
            <w:r w:rsidR="006743B2"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新材料 □数字创意 □新能源和节能环保 □绿色食品 □智能家电 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其他</w:t>
            </w:r>
          </w:p>
        </w:tc>
      </w:tr>
      <w:tr w:rsidR="00F06CC6" w14:paraId="1C7526A6" w14:textId="77777777">
        <w:trPr>
          <w:trHeight w:val="850"/>
          <w:jc w:val="center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ECEBC0" w14:textId="77777777" w:rsidR="00F06CC6" w:rsidRDefault="00C57AAA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技术需求缘由</w:t>
            </w:r>
          </w:p>
        </w:tc>
        <w:tc>
          <w:tcPr>
            <w:tcW w:w="7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1CF4D9" w14:textId="77777777" w:rsidR="00F06CC6" w:rsidRDefault="006743B2">
            <w:pPr>
              <w:widowControl w:val="0"/>
              <w:snapToGrid w:val="0"/>
              <w:spacing w:line="460" w:lineRule="exact"/>
              <w:textAlignment w:val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 w:rsidR="00C57AAA">
              <w:rPr>
                <w:rFonts w:ascii="仿宋" w:eastAsia="仿宋" w:hAnsi="仿宋" w:cs="仿宋" w:hint="eastAsia"/>
                <w:sz w:val="24"/>
                <w:szCs w:val="24"/>
              </w:rPr>
              <w:t xml:space="preserve">新产品开发    □产品升级换代  □生产线技术改造   </w:t>
            </w:r>
          </w:p>
          <w:p w14:paraId="3BEA0957" w14:textId="7AA88EE9" w:rsidR="00F06CC6" w:rsidRDefault="00C57AAA">
            <w:pPr>
              <w:widowControl w:val="0"/>
              <w:snapToGrid w:val="0"/>
              <w:spacing w:line="460" w:lineRule="exact"/>
              <w:textAlignment w:val="auto"/>
              <w:rPr>
                <w:rFonts w:ascii="仿宋" w:eastAsia="仿宋" w:hAnsi="仿宋" w:cs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□制造工艺改进 □制造装备改进 </w:t>
            </w:r>
            <w:r w:rsidR="00CD63A2">
              <w:rPr>
                <w:rFonts w:ascii="仿宋" w:eastAsia="仿宋" w:hAnsi="仿宋" w:cs="仿宋" w:hint="eastAsia"/>
                <w:sz w:val="24"/>
                <w:szCs w:val="24"/>
              </w:rPr>
              <w:t>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其他</w:t>
            </w:r>
          </w:p>
        </w:tc>
      </w:tr>
      <w:tr w:rsidR="00F06CC6" w14:paraId="576C00E9" w14:textId="77777777">
        <w:trPr>
          <w:trHeight w:val="730"/>
          <w:jc w:val="center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587230" w14:textId="77777777" w:rsidR="00F06CC6" w:rsidRDefault="00C57AAA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技术合作方式</w:t>
            </w:r>
          </w:p>
        </w:tc>
        <w:tc>
          <w:tcPr>
            <w:tcW w:w="7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218B02" w14:textId="77777777" w:rsidR="00F06CC6" w:rsidRDefault="00C57AAA">
            <w:pPr>
              <w:widowControl w:val="0"/>
              <w:spacing w:line="460" w:lineRule="exact"/>
              <w:textAlignment w:val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技术转让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技术许可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□技术入股 </w:t>
            </w:r>
          </w:p>
          <w:p w14:paraId="4ADE90F6" w14:textId="063CCB59" w:rsidR="00F06CC6" w:rsidRDefault="00C57AAA">
            <w:pPr>
              <w:widowControl w:val="0"/>
              <w:spacing w:line="460" w:lineRule="exact"/>
              <w:textAlignment w:val="auto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委托开发</w:t>
            </w:r>
            <w:r w:rsidR="00CD63A2">
              <w:rPr>
                <w:rFonts w:ascii="仿宋" w:eastAsia="仿宋" w:hAnsi="仿宋" w:cs="仿宋" w:hint="eastAsia"/>
                <w:sz w:val="24"/>
                <w:szCs w:val="24"/>
              </w:rPr>
              <w:t>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合作开发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其他</w:t>
            </w:r>
          </w:p>
        </w:tc>
      </w:tr>
      <w:tr w:rsidR="00F06CC6" w14:paraId="488F769A" w14:textId="77777777">
        <w:trPr>
          <w:trHeight w:val="526"/>
          <w:jc w:val="center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6BD8CA" w14:textId="77777777" w:rsidR="00F06CC6" w:rsidRDefault="00C57AAA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意向合作单位</w:t>
            </w:r>
          </w:p>
        </w:tc>
        <w:tc>
          <w:tcPr>
            <w:tcW w:w="7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6897AB" w14:textId="1A780245" w:rsidR="00F06CC6" w:rsidRDefault="006A63FF">
            <w:pPr>
              <w:snapToGrid w:val="0"/>
              <w:spacing w:line="360" w:lineRule="exac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盛凯浩丰农业集团有限公司</w:t>
            </w:r>
          </w:p>
        </w:tc>
      </w:tr>
      <w:tr w:rsidR="00F06CC6" w14:paraId="52616236" w14:textId="77777777">
        <w:trPr>
          <w:trHeight w:val="2087"/>
          <w:jc w:val="center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C5D8F9" w14:textId="77777777" w:rsidR="00F06CC6" w:rsidRDefault="00C57AAA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技术需求描述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198EE" w14:textId="77777777" w:rsidR="00F06CC6" w:rsidRDefault="00C57AAA">
            <w:pPr>
              <w:spacing w:line="36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希望解决的技术需求概述</w:t>
            </w:r>
          </w:p>
        </w:tc>
        <w:tc>
          <w:tcPr>
            <w:tcW w:w="7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4BF73" w14:textId="197F813B" w:rsidR="00F06CC6" w:rsidRPr="006A63FF" w:rsidRDefault="006A63FF">
            <w:pPr>
              <w:spacing w:line="360" w:lineRule="exact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6A63FF">
              <w:rPr>
                <w:rStyle w:val="textjd9wg"/>
                <w:rFonts w:ascii="Helvetica" w:hAnsi="Helvetica"/>
                <w:szCs w:val="21"/>
                <w:shd w:val="clear" w:color="auto" w:fill="FFFFFF"/>
              </w:rPr>
              <w:t>将</w:t>
            </w:r>
            <w:hyperlink r:id="rId6" w:tgtFrame="_blank" w:history="1">
              <w:r w:rsidRPr="006A63FF">
                <w:rPr>
                  <w:rStyle w:val="af1"/>
                  <w:rFonts w:ascii="Helvetica" w:hAnsi="Helvetica"/>
                  <w:color w:val="auto"/>
                  <w:szCs w:val="21"/>
                  <w:u w:val="none"/>
                  <w:shd w:val="clear" w:color="auto" w:fill="FFFFFF"/>
                </w:rPr>
                <w:t>物联网</w:t>
              </w:r>
            </w:hyperlink>
            <w:r w:rsidRPr="006A63FF">
              <w:rPr>
                <w:rStyle w:val="textjd9wg"/>
                <w:rFonts w:ascii="Helvetica" w:hAnsi="Helvetica"/>
                <w:szCs w:val="21"/>
                <w:shd w:val="clear" w:color="auto" w:fill="FFFFFF"/>
              </w:rPr>
              <w:t>技术运用到</w:t>
            </w:r>
            <w:hyperlink r:id="rId7" w:tgtFrame="_blank" w:history="1">
              <w:r w:rsidRPr="006A63FF">
                <w:rPr>
                  <w:rStyle w:val="af1"/>
                  <w:rFonts w:ascii="Helvetica" w:hAnsi="Helvetica"/>
                  <w:color w:val="auto"/>
                  <w:szCs w:val="21"/>
                  <w:u w:val="none"/>
                  <w:shd w:val="clear" w:color="auto" w:fill="FFFFFF"/>
                </w:rPr>
                <w:t>传统农业</w:t>
              </w:r>
            </w:hyperlink>
            <w:r w:rsidRPr="006A63FF">
              <w:rPr>
                <w:rStyle w:val="textjd9wg"/>
                <w:rFonts w:ascii="Helvetica" w:hAnsi="Helvetica"/>
                <w:szCs w:val="21"/>
                <w:shd w:val="clear" w:color="auto" w:fill="FFFFFF"/>
              </w:rPr>
              <w:t>中去，运用传感器和软件通过</w:t>
            </w:r>
            <w:hyperlink r:id="rId8" w:tgtFrame="_blank" w:history="1">
              <w:r w:rsidRPr="006A63FF">
                <w:rPr>
                  <w:rStyle w:val="af1"/>
                  <w:rFonts w:ascii="Helvetica" w:hAnsi="Helvetica"/>
                  <w:color w:val="auto"/>
                  <w:szCs w:val="21"/>
                  <w:u w:val="none"/>
                  <w:shd w:val="clear" w:color="auto" w:fill="FFFFFF"/>
                </w:rPr>
                <w:t>移动平台</w:t>
              </w:r>
            </w:hyperlink>
            <w:r w:rsidRPr="006A63FF">
              <w:rPr>
                <w:rStyle w:val="textjd9wg"/>
                <w:rFonts w:ascii="Helvetica" w:hAnsi="Helvetica"/>
                <w:szCs w:val="21"/>
                <w:shd w:val="clear" w:color="auto" w:fill="FFFFFF"/>
              </w:rPr>
              <w:t>或者电脑平台对农业生产进行控制，使传统农业更具有</w:t>
            </w:r>
            <w:r w:rsidRPr="006A63FF">
              <w:rPr>
                <w:rStyle w:val="textjd9wg"/>
                <w:rFonts w:ascii="Helvetica" w:hAnsi="Helvetica"/>
                <w:szCs w:val="21"/>
                <w:shd w:val="clear" w:color="auto" w:fill="FFFFFF"/>
              </w:rPr>
              <w:t>“</w:t>
            </w:r>
            <w:r w:rsidRPr="006A63FF">
              <w:rPr>
                <w:rStyle w:val="textjd9wg"/>
                <w:rFonts w:ascii="Helvetica" w:hAnsi="Helvetica"/>
                <w:szCs w:val="21"/>
                <w:shd w:val="clear" w:color="auto" w:fill="FFFFFF"/>
              </w:rPr>
              <w:t>智慧</w:t>
            </w:r>
            <w:r w:rsidRPr="006A63FF">
              <w:rPr>
                <w:rStyle w:val="textjd9wg"/>
                <w:rFonts w:ascii="Helvetica" w:hAnsi="Helvetica"/>
                <w:szCs w:val="21"/>
                <w:shd w:val="clear" w:color="auto" w:fill="FFFFFF"/>
              </w:rPr>
              <w:t>”</w:t>
            </w:r>
            <w:r w:rsidRPr="006A63FF">
              <w:rPr>
                <w:rStyle w:val="textjd9wg"/>
                <w:rFonts w:ascii="Helvetica" w:hAnsi="Helvetica"/>
                <w:szCs w:val="21"/>
                <w:shd w:val="clear" w:color="auto" w:fill="FFFFFF"/>
              </w:rPr>
              <w:t>。</w:t>
            </w:r>
          </w:p>
        </w:tc>
      </w:tr>
      <w:tr w:rsidR="00F06CC6" w14:paraId="0E598E1B" w14:textId="77777777">
        <w:trPr>
          <w:trHeight w:val="990"/>
          <w:jc w:val="center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019DBC" w14:textId="77777777" w:rsidR="00F06CC6" w:rsidRDefault="00F06CC6">
            <w:pPr>
              <w:jc w:val="left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0D399F" w14:textId="77777777" w:rsidR="00F06CC6" w:rsidRDefault="00C57AAA">
            <w:pPr>
              <w:spacing w:line="36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期望达到的性能、技术指标等</w:t>
            </w:r>
          </w:p>
        </w:tc>
        <w:tc>
          <w:tcPr>
            <w:tcW w:w="7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85A36" w14:textId="024235D3" w:rsidR="00F06CC6" w:rsidRPr="006A63FF" w:rsidRDefault="006A63FF">
            <w:pPr>
              <w:spacing w:line="36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6A63FF">
              <w:rPr>
                <w:rStyle w:val="textjd9wg"/>
                <w:rFonts w:ascii="Helvetica" w:hAnsi="Helvetica"/>
                <w:szCs w:val="21"/>
                <w:shd w:val="clear" w:color="auto" w:fill="FFFFFF"/>
              </w:rPr>
              <w:t>通过布设于农田、温室、园林等目标区域的大量传感节点，实时地收集温度、湿度、光照、</w:t>
            </w:r>
            <w:hyperlink r:id="rId9" w:tgtFrame="_blank" w:history="1">
              <w:r w:rsidRPr="006A63FF">
                <w:rPr>
                  <w:rStyle w:val="af1"/>
                  <w:rFonts w:ascii="Helvetica" w:hAnsi="Helvetica"/>
                  <w:color w:val="auto"/>
                  <w:szCs w:val="21"/>
                  <w:u w:val="none"/>
                  <w:shd w:val="clear" w:color="auto" w:fill="FFFFFF"/>
                </w:rPr>
                <w:t>气体浓度</w:t>
              </w:r>
            </w:hyperlink>
            <w:r w:rsidRPr="006A63FF">
              <w:rPr>
                <w:rStyle w:val="textjd9wg"/>
                <w:rFonts w:ascii="Helvetica" w:hAnsi="Helvetica"/>
                <w:szCs w:val="21"/>
                <w:shd w:val="clear" w:color="auto" w:fill="FFFFFF"/>
              </w:rPr>
              <w:t>以及</w:t>
            </w:r>
            <w:hyperlink r:id="rId10" w:tgtFrame="_blank" w:history="1">
              <w:r w:rsidRPr="006A63FF">
                <w:rPr>
                  <w:rStyle w:val="af1"/>
                  <w:rFonts w:ascii="Helvetica" w:hAnsi="Helvetica"/>
                  <w:color w:val="auto"/>
                  <w:szCs w:val="21"/>
                  <w:u w:val="none"/>
                  <w:shd w:val="clear" w:color="auto" w:fill="FFFFFF"/>
                </w:rPr>
                <w:t>土壤水分</w:t>
              </w:r>
            </w:hyperlink>
            <w:r w:rsidRPr="006A63FF">
              <w:rPr>
                <w:rStyle w:val="textjd9wg"/>
                <w:rFonts w:ascii="Helvetica" w:hAnsi="Helvetica"/>
                <w:szCs w:val="21"/>
                <w:shd w:val="clear" w:color="auto" w:fill="FFFFFF"/>
              </w:rPr>
              <w:t>、</w:t>
            </w:r>
            <w:hyperlink r:id="rId11" w:tgtFrame="_blank" w:history="1">
              <w:r w:rsidRPr="006A63FF">
                <w:rPr>
                  <w:rStyle w:val="af1"/>
                  <w:rFonts w:ascii="Helvetica" w:hAnsi="Helvetica"/>
                  <w:color w:val="auto"/>
                  <w:szCs w:val="21"/>
                  <w:u w:val="none"/>
                  <w:shd w:val="clear" w:color="auto" w:fill="FFFFFF"/>
                </w:rPr>
                <w:t>电导率</w:t>
              </w:r>
            </w:hyperlink>
            <w:r w:rsidRPr="006A63FF">
              <w:rPr>
                <w:rStyle w:val="textjd9wg"/>
                <w:rFonts w:ascii="Helvetica" w:hAnsi="Helvetica"/>
                <w:szCs w:val="21"/>
                <w:shd w:val="clear" w:color="auto" w:fill="FFFFFF"/>
              </w:rPr>
              <w:t>等信息并汇总到</w:t>
            </w:r>
            <w:hyperlink r:id="rId12" w:tgtFrame="_blank" w:history="1">
              <w:r w:rsidRPr="006A63FF">
                <w:rPr>
                  <w:rStyle w:val="af1"/>
                  <w:rFonts w:ascii="Helvetica" w:hAnsi="Helvetica"/>
                  <w:color w:val="auto"/>
                  <w:szCs w:val="21"/>
                  <w:u w:val="none"/>
                  <w:shd w:val="clear" w:color="auto" w:fill="FFFFFF"/>
                </w:rPr>
                <w:t>中控系统</w:t>
              </w:r>
            </w:hyperlink>
            <w:r w:rsidRPr="006A63FF">
              <w:rPr>
                <w:rStyle w:val="textjd9wg"/>
                <w:rFonts w:ascii="Helvetica" w:hAnsi="Helvetica"/>
                <w:szCs w:val="21"/>
                <w:shd w:val="clear" w:color="auto" w:fill="FFFFFF"/>
              </w:rPr>
              <w:t>。</w:t>
            </w:r>
            <w:hyperlink r:id="rId13" w:tgtFrame="_blank" w:history="1">
              <w:r w:rsidRPr="006A63FF">
                <w:rPr>
                  <w:rStyle w:val="af1"/>
                  <w:rFonts w:ascii="Helvetica" w:hAnsi="Helvetica"/>
                  <w:color w:val="auto"/>
                  <w:szCs w:val="21"/>
                  <w:u w:val="none"/>
                  <w:shd w:val="clear" w:color="auto" w:fill="FFFFFF"/>
                </w:rPr>
                <w:t>农业生产人员</w:t>
              </w:r>
            </w:hyperlink>
            <w:r w:rsidRPr="006A63FF">
              <w:rPr>
                <w:rStyle w:val="textjd9wg"/>
                <w:rFonts w:ascii="Helvetica" w:hAnsi="Helvetica"/>
                <w:szCs w:val="21"/>
                <w:shd w:val="clear" w:color="auto" w:fill="FFFFFF"/>
              </w:rPr>
              <w:t>可通过监测数据对环境进行分析，从而有针对性地投放</w:t>
            </w:r>
            <w:hyperlink r:id="rId14" w:tgtFrame="_blank" w:history="1">
              <w:r w:rsidRPr="006A63FF">
                <w:rPr>
                  <w:rStyle w:val="af1"/>
                  <w:rFonts w:ascii="Helvetica" w:hAnsi="Helvetica"/>
                  <w:color w:val="auto"/>
                  <w:szCs w:val="21"/>
                  <w:u w:val="none"/>
                  <w:shd w:val="clear" w:color="auto" w:fill="FFFFFF"/>
                </w:rPr>
                <w:t>农业生产资料</w:t>
              </w:r>
            </w:hyperlink>
            <w:r w:rsidRPr="006A63FF">
              <w:rPr>
                <w:rStyle w:val="textjd9wg"/>
                <w:rFonts w:ascii="Helvetica" w:hAnsi="Helvetica"/>
                <w:szCs w:val="21"/>
                <w:shd w:val="clear" w:color="auto" w:fill="FFFFFF"/>
              </w:rPr>
              <w:t>，并根据需要调动各种执行设备，进行调温、调光、换气等动作，实现对农业生长环境的智能控制。</w:t>
            </w:r>
          </w:p>
        </w:tc>
      </w:tr>
      <w:tr w:rsidR="00F06CC6" w14:paraId="2857100E" w14:textId="77777777">
        <w:trPr>
          <w:trHeight w:val="375"/>
          <w:jc w:val="center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AD5609" w14:textId="77777777" w:rsidR="00F06CC6" w:rsidRDefault="00F06CC6">
            <w:pPr>
              <w:jc w:val="left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A61E6" w14:textId="77777777" w:rsidR="00F06CC6" w:rsidRDefault="00C57AAA">
            <w:pPr>
              <w:spacing w:line="36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其它要求</w:t>
            </w:r>
          </w:p>
        </w:tc>
        <w:tc>
          <w:tcPr>
            <w:tcW w:w="7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A8B19" w14:textId="77777777" w:rsidR="00F06CC6" w:rsidRDefault="00F06CC6">
            <w:pPr>
              <w:spacing w:line="36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</w:tbl>
    <w:p w14:paraId="2F0FB7FD" w14:textId="77777777" w:rsidR="00F06CC6" w:rsidRDefault="00C57AAA" w:rsidP="00DF3F0C">
      <w:pPr>
        <w:widowControl w:val="0"/>
        <w:spacing w:beforeLines="50" w:before="296"/>
        <w:textAlignment w:val="auto"/>
        <w:rPr>
          <w:rFonts w:ascii="仿宋" w:eastAsia="仿宋" w:hAnsi="仿宋" w:cs="Times New Roman"/>
          <w:kern w:val="0"/>
          <w:sz w:val="24"/>
          <w:szCs w:val="24"/>
        </w:rPr>
      </w:pPr>
      <w:r>
        <w:rPr>
          <w:rFonts w:ascii="仿宋" w:eastAsia="仿宋" w:hAnsi="仿宋" w:cs="Times New Roman" w:hint="eastAsia"/>
          <w:kern w:val="0"/>
          <w:sz w:val="24"/>
          <w:szCs w:val="24"/>
        </w:rPr>
        <w:t>如有多个技术需求，可将表格复制后填写</w:t>
      </w:r>
    </w:p>
    <w:sectPr w:rsidR="00F06CC6" w:rsidSect="00F06CC6">
      <w:footerReference w:type="even" r:id="rId15"/>
      <w:footerReference w:type="default" r:id="rId16"/>
      <w:pgSz w:w="11906" w:h="16838"/>
      <w:pgMar w:top="284" w:right="1503" w:bottom="1871" w:left="1503" w:header="851" w:footer="1644" w:gutter="0"/>
      <w:cols w:space="425"/>
      <w:docGrid w:type="lines" w:linePitch="592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8BA31" w14:textId="77777777" w:rsidR="008F2994" w:rsidRDefault="008F2994" w:rsidP="00F06CC6">
      <w:r>
        <w:separator/>
      </w:r>
    </w:p>
  </w:endnote>
  <w:endnote w:type="continuationSeparator" w:id="0">
    <w:p w14:paraId="3D338F13" w14:textId="77777777" w:rsidR="008F2994" w:rsidRDefault="008F2994" w:rsidP="00F0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  <w:embedRegular r:id="rId1" w:subsetted="1" w:fontKey="{76F05ADB-2C31-43D3-8A92-A71CF5B5BE61}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48D059EE-0821-4077-8059-C6BC2567438E}"/>
    <w:embedBold r:id="rId3" w:subsetted="1" w:fontKey="{8F02AF58-71E1-499C-A2FF-30D31DFC5EBB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162F68BC-2E89-4297-939C-373828C4B4BB}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  <w:embedRegular r:id="rId5" w:subsetted="1" w:fontKey="{94713819-0B42-4685-942F-FCD320C26B9C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92D5A" w14:textId="77777777" w:rsidR="00F06CC6" w:rsidRDefault="00F06CC6">
    <w:pPr>
      <w:pStyle w:val="a9"/>
      <w:framePr w:wrap="around" w:hAnchor="text" w:xAlign="outside" w:y="1"/>
      <w:rPr>
        <w:rStyle w:val="PageNumber"/>
      </w:rPr>
    </w:pPr>
  </w:p>
  <w:p w14:paraId="35FDA2F3" w14:textId="77777777" w:rsidR="00F06CC6" w:rsidRDefault="00F06CC6">
    <w:pPr>
      <w:pStyle w:val="a9"/>
      <w:ind w:right="360" w:firstLine="360"/>
      <w:rPr>
        <w:rStyle w:val="NormalCharacter"/>
        <w:rFonts w:ascii="Calibri" w:hAnsi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5213552"/>
    </w:sdtPr>
    <w:sdtContent>
      <w:p w14:paraId="4A9D06CF" w14:textId="77777777" w:rsidR="00F06CC6" w:rsidRDefault="00DF3F0C">
        <w:pPr>
          <w:pStyle w:val="a9"/>
          <w:jc w:val="center"/>
        </w:pPr>
        <w:r>
          <w:fldChar w:fldCharType="begin"/>
        </w:r>
        <w:r w:rsidR="00C57AAA">
          <w:instrText>PAGE   \* MERGEFORMAT</w:instrText>
        </w:r>
        <w:r>
          <w:fldChar w:fldCharType="separate"/>
        </w:r>
        <w:r w:rsidR="006743B2" w:rsidRPr="006743B2">
          <w:rPr>
            <w:noProof/>
            <w:lang w:val="zh-CN"/>
          </w:rPr>
          <w:t>1</w:t>
        </w:r>
        <w:r>
          <w:fldChar w:fldCharType="end"/>
        </w:r>
      </w:p>
    </w:sdtContent>
  </w:sdt>
  <w:p w14:paraId="051B0F37" w14:textId="77777777" w:rsidR="00F06CC6" w:rsidRDefault="00F06CC6">
    <w:pPr>
      <w:pStyle w:val="a9"/>
      <w:ind w:right="360" w:firstLine="360"/>
      <w:rPr>
        <w:rStyle w:val="NormalCharacter"/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FD65D" w14:textId="77777777" w:rsidR="008F2994" w:rsidRDefault="008F2994" w:rsidP="00F06CC6">
      <w:r>
        <w:separator/>
      </w:r>
    </w:p>
  </w:footnote>
  <w:footnote w:type="continuationSeparator" w:id="0">
    <w:p w14:paraId="6E78B17E" w14:textId="77777777" w:rsidR="008F2994" w:rsidRDefault="008F2994" w:rsidP="00F06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TrueTypeFonts/>
  <w:saveSubsetFonts/>
  <w:bordersDoNotSurroundHeader/>
  <w:bordersDoNotSurroundFooter/>
  <w:defaultTabStop w:val="4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WIyNzAwODczZjQ4NTk5ODg2ODg5YmMyNDIwNmQ2MmIifQ=="/>
  </w:docVars>
  <w:rsids>
    <w:rsidRoot w:val="0052130F"/>
    <w:rsid w:val="A9F62099"/>
    <w:rsid w:val="AF34A386"/>
    <w:rsid w:val="FCBDC951"/>
    <w:rsid w:val="00020E30"/>
    <w:rsid w:val="00034E70"/>
    <w:rsid w:val="00111659"/>
    <w:rsid w:val="0013348D"/>
    <w:rsid w:val="0023397C"/>
    <w:rsid w:val="0037193B"/>
    <w:rsid w:val="003E0E2A"/>
    <w:rsid w:val="003E3423"/>
    <w:rsid w:val="0052130F"/>
    <w:rsid w:val="00562005"/>
    <w:rsid w:val="00640D01"/>
    <w:rsid w:val="006743B2"/>
    <w:rsid w:val="006A63FF"/>
    <w:rsid w:val="006F7E59"/>
    <w:rsid w:val="00760232"/>
    <w:rsid w:val="008C6F67"/>
    <w:rsid w:val="008F2994"/>
    <w:rsid w:val="008F34A4"/>
    <w:rsid w:val="009473FA"/>
    <w:rsid w:val="009A02B6"/>
    <w:rsid w:val="00A47D46"/>
    <w:rsid w:val="00AD6551"/>
    <w:rsid w:val="00B83C24"/>
    <w:rsid w:val="00C57AAA"/>
    <w:rsid w:val="00C726D1"/>
    <w:rsid w:val="00CD63A2"/>
    <w:rsid w:val="00DF3F0C"/>
    <w:rsid w:val="00E15917"/>
    <w:rsid w:val="00E97B59"/>
    <w:rsid w:val="00EE4163"/>
    <w:rsid w:val="00F00313"/>
    <w:rsid w:val="00F06CC6"/>
    <w:rsid w:val="00FB62F5"/>
    <w:rsid w:val="01C0123C"/>
    <w:rsid w:val="01C404B1"/>
    <w:rsid w:val="035644BB"/>
    <w:rsid w:val="04FC263C"/>
    <w:rsid w:val="05982AC1"/>
    <w:rsid w:val="0C1338B6"/>
    <w:rsid w:val="0CEB61DF"/>
    <w:rsid w:val="0EB167DF"/>
    <w:rsid w:val="0F4672D5"/>
    <w:rsid w:val="0FC408CB"/>
    <w:rsid w:val="12A83E03"/>
    <w:rsid w:val="130719D0"/>
    <w:rsid w:val="13946135"/>
    <w:rsid w:val="16413B3A"/>
    <w:rsid w:val="172F29B8"/>
    <w:rsid w:val="174B0F64"/>
    <w:rsid w:val="1AAD645B"/>
    <w:rsid w:val="1AD76CE7"/>
    <w:rsid w:val="1ADE492B"/>
    <w:rsid w:val="1CEB7049"/>
    <w:rsid w:val="1D245B45"/>
    <w:rsid w:val="1E357F19"/>
    <w:rsid w:val="1F572E39"/>
    <w:rsid w:val="210F504D"/>
    <w:rsid w:val="21443572"/>
    <w:rsid w:val="248943AE"/>
    <w:rsid w:val="2BFC01D8"/>
    <w:rsid w:val="2D393B7E"/>
    <w:rsid w:val="2E8B3642"/>
    <w:rsid w:val="2F854E58"/>
    <w:rsid w:val="301663F8"/>
    <w:rsid w:val="31C840F0"/>
    <w:rsid w:val="3337290D"/>
    <w:rsid w:val="36266C69"/>
    <w:rsid w:val="3BBD1E1E"/>
    <w:rsid w:val="40BC08F6"/>
    <w:rsid w:val="43B27D8E"/>
    <w:rsid w:val="462F56C6"/>
    <w:rsid w:val="473674BC"/>
    <w:rsid w:val="473F1D7C"/>
    <w:rsid w:val="4766336A"/>
    <w:rsid w:val="4B574595"/>
    <w:rsid w:val="4CB13E91"/>
    <w:rsid w:val="5100038B"/>
    <w:rsid w:val="56244B1C"/>
    <w:rsid w:val="579F1E4E"/>
    <w:rsid w:val="59232E69"/>
    <w:rsid w:val="595B4CF8"/>
    <w:rsid w:val="5D2B0CC9"/>
    <w:rsid w:val="5F610B8F"/>
    <w:rsid w:val="5FB7149A"/>
    <w:rsid w:val="612B24D3"/>
    <w:rsid w:val="61DC52C5"/>
    <w:rsid w:val="61E138C1"/>
    <w:rsid w:val="620121B5"/>
    <w:rsid w:val="69925BE1"/>
    <w:rsid w:val="6B105217"/>
    <w:rsid w:val="6B574BF4"/>
    <w:rsid w:val="6E7C108F"/>
    <w:rsid w:val="6EA63F0C"/>
    <w:rsid w:val="706C060C"/>
    <w:rsid w:val="74C6B46D"/>
    <w:rsid w:val="78A344AF"/>
    <w:rsid w:val="78D930EC"/>
    <w:rsid w:val="7B5B428C"/>
    <w:rsid w:val="7CA12173"/>
    <w:rsid w:val="7E663674"/>
    <w:rsid w:val="7E7F0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271F4F"/>
  <w15:docId w15:val="{4BB18CB8-3999-4F8C-A927-B0680A394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envelope return" w:uiPriority="99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qFormat="1"/>
    <w:lsdException w:name="Date" w:qFormat="1"/>
    <w:lsdException w:name="Body Text First Indent" w:uiPriority="99" w:unhideWhenUsed="1" w:qFormat="1"/>
    <w:lsdException w:name="Body Text First Indent 2" w:uiPriority="99" w:unhideWhenUsed="1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Heading2"/>
    <w:qFormat/>
    <w:rsid w:val="00F06CC6"/>
    <w:pPr>
      <w:jc w:val="both"/>
      <w:textAlignment w:val="baseline"/>
    </w:pPr>
    <w:rPr>
      <w:rFonts w:ascii="Calibri" w:hAnsi="Calibr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rsid w:val="00F06CC6"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2"/>
    <w:basedOn w:val="a"/>
    <w:next w:val="a"/>
    <w:qFormat/>
    <w:locked/>
    <w:rsid w:val="00F06CC6"/>
    <w:pPr>
      <w:spacing w:before="100" w:beforeAutospacing="1" w:after="100" w:afterAutospacing="1"/>
      <w:jc w:val="left"/>
    </w:pPr>
    <w:rPr>
      <w:rFonts w:ascii="宋体" w:hAnsi="宋体"/>
      <w:b/>
      <w:kern w:val="0"/>
      <w:sz w:val="36"/>
      <w:szCs w:val="36"/>
    </w:rPr>
  </w:style>
  <w:style w:type="paragraph" w:styleId="a3">
    <w:name w:val="Body Text"/>
    <w:basedOn w:val="a"/>
    <w:qFormat/>
    <w:rsid w:val="00F06CC6"/>
    <w:pPr>
      <w:spacing w:line="592" w:lineRule="exact"/>
      <w:ind w:firstLineChars="200" w:firstLine="800"/>
    </w:pPr>
    <w:rPr>
      <w:rFonts w:eastAsia="仿宋_GB2312"/>
      <w:sz w:val="32"/>
    </w:rPr>
  </w:style>
  <w:style w:type="paragraph" w:styleId="a4">
    <w:name w:val="Body Text Indent"/>
    <w:basedOn w:val="a"/>
    <w:qFormat/>
    <w:rsid w:val="00F06CC6"/>
    <w:pPr>
      <w:ind w:firstLine="645"/>
    </w:pPr>
    <w:rPr>
      <w:rFonts w:eastAsia="仿宋_GB2312"/>
      <w:sz w:val="32"/>
    </w:rPr>
  </w:style>
  <w:style w:type="paragraph" w:styleId="a5">
    <w:name w:val="Date"/>
    <w:basedOn w:val="a"/>
    <w:next w:val="a"/>
    <w:link w:val="a6"/>
    <w:qFormat/>
    <w:rsid w:val="00F06CC6"/>
    <w:pPr>
      <w:ind w:leftChars="2500" w:left="100"/>
    </w:pPr>
  </w:style>
  <w:style w:type="paragraph" w:styleId="a7">
    <w:name w:val="Balloon Text"/>
    <w:basedOn w:val="a"/>
    <w:link w:val="a8"/>
    <w:qFormat/>
    <w:rsid w:val="00F06CC6"/>
    <w:rPr>
      <w:sz w:val="18"/>
      <w:szCs w:val="18"/>
    </w:rPr>
  </w:style>
  <w:style w:type="paragraph" w:styleId="a9">
    <w:name w:val="footer"/>
    <w:basedOn w:val="a"/>
    <w:link w:val="aa"/>
    <w:uiPriority w:val="99"/>
    <w:qFormat/>
    <w:rsid w:val="00F06C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envelope return"/>
    <w:basedOn w:val="a"/>
    <w:uiPriority w:val="99"/>
    <w:unhideWhenUsed/>
    <w:qFormat/>
    <w:rsid w:val="00F06CC6"/>
    <w:pPr>
      <w:snapToGrid w:val="0"/>
    </w:pPr>
    <w:rPr>
      <w:rFonts w:ascii="Arial" w:hAnsi="Arial"/>
    </w:rPr>
  </w:style>
  <w:style w:type="paragraph" w:styleId="ac">
    <w:name w:val="header"/>
    <w:basedOn w:val="a"/>
    <w:link w:val="ad"/>
    <w:qFormat/>
    <w:rsid w:val="00F06CC6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Normal (Web)"/>
    <w:basedOn w:val="a"/>
    <w:qFormat/>
    <w:rsid w:val="00F06CC6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f">
    <w:name w:val="Body Text First Indent"/>
    <w:basedOn w:val="a3"/>
    <w:uiPriority w:val="99"/>
    <w:unhideWhenUsed/>
    <w:qFormat/>
    <w:rsid w:val="00F06CC6"/>
    <w:pPr>
      <w:ind w:firstLineChars="100" w:firstLine="420"/>
    </w:pPr>
  </w:style>
  <w:style w:type="paragraph" w:styleId="2">
    <w:name w:val="Body Text First Indent 2"/>
    <w:basedOn w:val="a4"/>
    <w:uiPriority w:val="99"/>
    <w:unhideWhenUsed/>
    <w:qFormat/>
    <w:rsid w:val="00F06CC6"/>
    <w:pPr>
      <w:ind w:firstLineChars="200" w:firstLine="420"/>
    </w:pPr>
  </w:style>
  <w:style w:type="character" w:styleId="af0">
    <w:name w:val="Strong"/>
    <w:basedOn w:val="a0"/>
    <w:qFormat/>
    <w:rsid w:val="00F06CC6"/>
    <w:rPr>
      <w:b/>
    </w:rPr>
  </w:style>
  <w:style w:type="character" w:styleId="af1">
    <w:name w:val="Hyperlink"/>
    <w:basedOn w:val="a0"/>
    <w:qFormat/>
    <w:rsid w:val="00F06CC6"/>
    <w:rPr>
      <w:rFonts w:ascii="Times New Roman" w:eastAsia="宋体" w:hAnsi="Times New Roman"/>
      <w:color w:val="0000FF"/>
      <w:u w:val="single"/>
    </w:rPr>
  </w:style>
  <w:style w:type="paragraph" w:customStyle="1" w:styleId="-1">
    <w:name w:val="正文-公1"/>
    <w:basedOn w:val="a"/>
    <w:uiPriority w:val="99"/>
    <w:qFormat/>
    <w:rsid w:val="00F06CC6"/>
    <w:pPr>
      <w:ind w:firstLineChars="200" w:firstLine="200"/>
    </w:pPr>
    <w:rPr>
      <w:rFonts w:cs="Times New Roman"/>
    </w:rPr>
  </w:style>
  <w:style w:type="paragraph" w:customStyle="1" w:styleId="BodyTextIndent2">
    <w:name w:val="BodyTextIndent2"/>
    <w:basedOn w:val="a"/>
    <w:qFormat/>
    <w:rsid w:val="00F06CC6"/>
    <w:pPr>
      <w:ind w:firstLine="641"/>
    </w:pPr>
    <w:rPr>
      <w:rFonts w:ascii="黑体" w:eastAsia="黑体" w:hAnsi="黑体"/>
      <w:b/>
    </w:rPr>
  </w:style>
  <w:style w:type="paragraph" w:customStyle="1" w:styleId="Heading1">
    <w:name w:val="Heading1"/>
    <w:basedOn w:val="a"/>
    <w:link w:val="UserStyle0"/>
    <w:qFormat/>
    <w:rsid w:val="00F06CC6"/>
    <w:pPr>
      <w:spacing w:before="340" w:after="330" w:line="578" w:lineRule="auto"/>
    </w:pPr>
    <w:rPr>
      <w:rFonts w:cs="Times New Roman"/>
      <w:b/>
      <w:bCs/>
      <w:kern w:val="44"/>
      <w:sz w:val="44"/>
      <w:szCs w:val="44"/>
    </w:rPr>
  </w:style>
  <w:style w:type="paragraph" w:customStyle="1" w:styleId="Heading3">
    <w:name w:val="Heading3"/>
    <w:basedOn w:val="a"/>
    <w:qFormat/>
    <w:rsid w:val="00F06CC6"/>
    <w:pPr>
      <w:spacing w:before="100" w:beforeAutospacing="1" w:after="100" w:afterAutospacing="1"/>
      <w:jc w:val="left"/>
    </w:pPr>
    <w:rPr>
      <w:rFonts w:ascii="宋体" w:hAnsi="宋体"/>
      <w:b/>
      <w:kern w:val="0"/>
      <w:sz w:val="27"/>
      <w:szCs w:val="27"/>
    </w:rPr>
  </w:style>
  <w:style w:type="character" w:customStyle="1" w:styleId="NormalCharacter">
    <w:name w:val="NormalCharacter"/>
    <w:qFormat/>
    <w:rsid w:val="00F06CC6"/>
    <w:rPr>
      <w:rFonts w:ascii="Times New Roman" w:eastAsia="宋体" w:hAnsi="Times New Roman"/>
    </w:rPr>
  </w:style>
  <w:style w:type="table" w:customStyle="1" w:styleId="TableNormal">
    <w:name w:val="TableNormal"/>
    <w:qFormat/>
    <w:rsid w:val="00F06CC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Style0">
    <w:name w:val="UserStyle_0"/>
    <w:link w:val="Heading1"/>
    <w:qFormat/>
    <w:rsid w:val="00F06CC6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a6">
    <w:name w:val="日期 字符"/>
    <w:link w:val="a5"/>
    <w:qFormat/>
    <w:rsid w:val="00F06CC6"/>
    <w:rPr>
      <w:rFonts w:ascii="Calibri" w:eastAsia="宋体" w:hAnsi="Calibri"/>
      <w:kern w:val="2"/>
      <w:sz w:val="21"/>
      <w:szCs w:val="22"/>
    </w:rPr>
  </w:style>
  <w:style w:type="paragraph" w:customStyle="1" w:styleId="Acetate">
    <w:name w:val="Acetate"/>
    <w:basedOn w:val="a"/>
    <w:link w:val="UserStyle2"/>
    <w:qFormat/>
    <w:rsid w:val="00F06CC6"/>
    <w:rPr>
      <w:sz w:val="18"/>
      <w:szCs w:val="18"/>
    </w:rPr>
  </w:style>
  <w:style w:type="character" w:customStyle="1" w:styleId="UserStyle2">
    <w:name w:val="UserStyle_2"/>
    <w:link w:val="Acetate"/>
    <w:qFormat/>
    <w:rsid w:val="00F06CC6"/>
    <w:rPr>
      <w:rFonts w:ascii="Calibri" w:eastAsia="宋体" w:hAnsi="Calibri"/>
      <w:kern w:val="2"/>
      <w:sz w:val="18"/>
      <w:szCs w:val="18"/>
    </w:rPr>
  </w:style>
  <w:style w:type="character" w:customStyle="1" w:styleId="aa">
    <w:name w:val="页脚 字符"/>
    <w:link w:val="a9"/>
    <w:uiPriority w:val="99"/>
    <w:qFormat/>
    <w:rsid w:val="00F06CC6"/>
    <w:rPr>
      <w:rFonts w:ascii="Calibri" w:eastAsia="宋体" w:hAnsi="Calibri"/>
      <w:kern w:val="2"/>
      <w:sz w:val="18"/>
      <w:szCs w:val="18"/>
    </w:rPr>
  </w:style>
  <w:style w:type="character" w:customStyle="1" w:styleId="ad">
    <w:name w:val="页眉 字符"/>
    <w:link w:val="ac"/>
    <w:qFormat/>
    <w:rsid w:val="00F06CC6"/>
    <w:rPr>
      <w:rFonts w:ascii="Calibri" w:eastAsia="宋体" w:hAnsi="Calibri"/>
      <w:kern w:val="2"/>
      <w:sz w:val="18"/>
      <w:szCs w:val="18"/>
    </w:rPr>
  </w:style>
  <w:style w:type="table" w:customStyle="1" w:styleId="TableGrid">
    <w:name w:val="TableGrid"/>
    <w:basedOn w:val="TableNormal"/>
    <w:qFormat/>
    <w:rsid w:val="00F06CC6"/>
    <w:tblPr/>
  </w:style>
  <w:style w:type="character" w:customStyle="1" w:styleId="PageNumber">
    <w:name w:val="PageNumber"/>
    <w:qFormat/>
    <w:rsid w:val="00F06CC6"/>
    <w:rPr>
      <w:rFonts w:ascii="Times New Roman" w:eastAsia="宋体" w:hAnsi="Times New Roman"/>
    </w:rPr>
  </w:style>
  <w:style w:type="paragraph" w:styleId="af2">
    <w:name w:val="List Paragraph"/>
    <w:basedOn w:val="a"/>
    <w:uiPriority w:val="99"/>
    <w:unhideWhenUsed/>
    <w:qFormat/>
    <w:rsid w:val="00F06CC6"/>
    <w:pPr>
      <w:ind w:firstLineChars="200" w:firstLine="420"/>
    </w:pPr>
  </w:style>
  <w:style w:type="character" w:customStyle="1" w:styleId="a8">
    <w:name w:val="批注框文本 字符"/>
    <w:basedOn w:val="a0"/>
    <w:link w:val="a7"/>
    <w:qFormat/>
    <w:rsid w:val="00F06CC6"/>
    <w:rPr>
      <w:rFonts w:ascii="Calibri" w:hAnsi="Calibri" w:cstheme="minorBidi"/>
      <w:kern w:val="2"/>
      <w:sz w:val="18"/>
      <w:szCs w:val="18"/>
    </w:rPr>
  </w:style>
  <w:style w:type="character" w:customStyle="1" w:styleId="UserStyle15">
    <w:name w:val="UserStyle_15"/>
    <w:qFormat/>
    <w:rsid w:val="00F06CC6"/>
    <w:rPr>
      <w:kern w:val="2"/>
      <w:sz w:val="21"/>
      <w:szCs w:val="24"/>
      <w:lang w:val="en-US" w:eastAsia="zh-CN" w:bidi="ar-SA"/>
    </w:rPr>
  </w:style>
  <w:style w:type="character" w:customStyle="1" w:styleId="textjd9wg">
    <w:name w:val="text_jd9wg"/>
    <w:basedOn w:val="a0"/>
    <w:rsid w:val="006A6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7%A7%BB%E5%8A%A8%E5%B9%B3%E5%8F%B0/1259527?fromModule=lemma_inlink" TargetMode="External"/><Relationship Id="rId13" Type="http://schemas.openxmlformats.org/officeDocument/2006/relationships/hyperlink" Target="https://baike.baidu.com/item/%E5%86%9C%E4%B8%9A%E7%94%9F%E4%BA%A7%E4%BA%BA%E5%91%98/54572894?fromModule=lemma_inlin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aike.baidu.com/item/%E4%BC%A0%E7%BB%9F%E5%86%9C%E4%B8%9A/2029517?fromModule=lemma_inlink" TargetMode="External"/><Relationship Id="rId12" Type="http://schemas.openxmlformats.org/officeDocument/2006/relationships/hyperlink" Target="https://baike.baidu.com/item/%E4%B8%AD%E6%8E%A7%E7%B3%BB%E7%BB%9F/8694151?fromModule=lemma_inlin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s://baike.baidu.com/item/%E7%89%A9%E8%81%94%E7%BD%91/7306589?fromModule=lemma_inlink" TargetMode="External"/><Relationship Id="rId11" Type="http://schemas.openxmlformats.org/officeDocument/2006/relationships/hyperlink" Target="https://baike.baidu.com/item/%E7%94%B5%E5%AF%BC%E7%8E%87/1016751?fromModule=lemma_inlink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baike.baidu.com/item/%E5%9C%9F%E5%A3%A4%E6%B0%B4%E5%88%86/7775658?fromModule=lemma_inlin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aike.baidu.com/item/%E6%B0%94%E4%BD%93%E6%B5%93%E5%BA%A6/4790083?fromModule=lemma_inlink" TargetMode="External"/><Relationship Id="rId14" Type="http://schemas.openxmlformats.org/officeDocument/2006/relationships/hyperlink" Target="https://baike.baidu.com/item/%E5%86%9C%E4%B8%9A%E7%94%9F%E4%BA%A7%E8%B5%84%E6%96%99/3086767?fromModule=lemma_inlink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haron</dc:creator>
  <cp:lastModifiedBy>O365</cp:lastModifiedBy>
  <cp:revision>12</cp:revision>
  <cp:lastPrinted>2023-02-03T12:33:00Z</cp:lastPrinted>
  <dcterms:created xsi:type="dcterms:W3CDTF">2023-02-07T01:41:00Z</dcterms:created>
  <dcterms:modified xsi:type="dcterms:W3CDTF">2024-01-09T07:10:00Z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9D8EF419B5F54CB08A47323FB2756829</vt:lpwstr>
  </property>
</Properties>
</file>